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52" w:rsidRPr="00BE27CF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F00A52" w:rsidRPr="00BE27CF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F00A52" w:rsidRPr="00BE27CF" w:rsidRDefault="00463C7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>Ключи к заданиям и вопросам школьного</w:t>
      </w:r>
      <w:r w:rsidR="00F00A52"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этап</w:t>
      </w:r>
      <w:r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="00F00A52"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олимпиады по русскому языку</w:t>
      </w:r>
    </w:p>
    <w:p w:rsidR="00F00A52" w:rsidRPr="00BE27CF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для учащихся </w:t>
      </w:r>
      <w:r w:rsidR="00586673"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школ </w:t>
      </w:r>
      <w:r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>с родным (нерусским) языком обучения</w:t>
      </w:r>
    </w:p>
    <w:p w:rsidR="00F00A52" w:rsidRPr="00BE27CF" w:rsidRDefault="0004289C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>5</w:t>
      </w:r>
      <w:r w:rsidR="00F00A52"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класс</w:t>
      </w:r>
    </w:p>
    <w:p w:rsidR="00486F23" w:rsidRPr="00BE27CF" w:rsidRDefault="00486F23" w:rsidP="006B643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463C72" w:rsidRPr="00BE27CF" w:rsidRDefault="00F00A52" w:rsidP="00463C7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27C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r w:rsidRPr="00BE2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BE2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463C72" w:rsidRPr="00BE2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Ответ: по 2 балла за каждый правильный звук. Итого 6 б.</w:t>
      </w:r>
    </w:p>
    <w:p w:rsidR="00777797" w:rsidRPr="00BE27CF" w:rsidRDefault="00463C72" w:rsidP="00463C7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BE27CF">
        <w:rPr>
          <w:rFonts w:ascii="Arial" w:eastAsia="Times New Roman" w:hAnsi="Arial" w:cs="Arial"/>
          <w:sz w:val="24"/>
          <w:szCs w:val="24"/>
        </w:rPr>
        <w:t>В качестве правильных примеров следует  выписать из поэтического текста слова солн</w:t>
      </w:r>
      <w:r w:rsidRPr="00BE27CF">
        <w:rPr>
          <w:rFonts w:ascii="Arial" w:eastAsia="Times New Roman" w:hAnsi="Arial" w:cs="Arial"/>
          <w:b/>
          <w:sz w:val="24"/>
          <w:szCs w:val="24"/>
        </w:rPr>
        <w:t>ц</w:t>
      </w:r>
      <w:r w:rsidRPr="00BE27CF">
        <w:rPr>
          <w:rFonts w:ascii="Arial" w:eastAsia="Times New Roman" w:hAnsi="Arial" w:cs="Arial"/>
          <w:sz w:val="24"/>
          <w:szCs w:val="24"/>
        </w:rPr>
        <w:t>е, бле</w:t>
      </w:r>
      <w:r w:rsidRPr="00BE27CF">
        <w:rPr>
          <w:rFonts w:ascii="Arial" w:eastAsia="Times New Roman" w:hAnsi="Arial" w:cs="Arial"/>
          <w:b/>
          <w:sz w:val="24"/>
          <w:szCs w:val="24"/>
        </w:rPr>
        <w:t>щ</w:t>
      </w:r>
      <w:r w:rsidRPr="00BE27CF">
        <w:rPr>
          <w:rFonts w:ascii="Arial" w:eastAsia="Times New Roman" w:hAnsi="Arial" w:cs="Arial"/>
          <w:sz w:val="24"/>
          <w:szCs w:val="24"/>
        </w:rPr>
        <w:t>ут, трепе</w:t>
      </w:r>
      <w:r w:rsidRPr="00BE27CF">
        <w:rPr>
          <w:rFonts w:ascii="Arial" w:eastAsia="Times New Roman" w:hAnsi="Arial" w:cs="Arial"/>
          <w:b/>
          <w:sz w:val="24"/>
          <w:szCs w:val="24"/>
        </w:rPr>
        <w:t>щ</w:t>
      </w:r>
      <w:r w:rsidRPr="00BE27CF">
        <w:rPr>
          <w:rFonts w:ascii="Arial" w:eastAsia="Times New Roman" w:hAnsi="Arial" w:cs="Arial"/>
          <w:sz w:val="24"/>
          <w:szCs w:val="24"/>
        </w:rPr>
        <w:t>ут, в которых есть непарные глухие звуки</w:t>
      </w:r>
      <w:r w:rsidRPr="00BE27CF">
        <w:rPr>
          <w:rFonts w:ascii="Arial" w:eastAsia="Times New Roman" w:hAnsi="Arial" w:cs="Arial"/>
          <w:b/>
          <w:sz w:val="24"/>
          <w:szCs w:val="24"/>
        </w:rPr>
        <w:t>.</w:t>
      </w:r>
    </w:p>
    <w:p w:rsidR="00463C72" w:rsidRPr="00BE27CF" w:rsidRDefault="00F00A52" w:rsidP="00463C72">
      <w:pPr>
        <w:spacing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E27C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2. </w:t>
      </w:r>
      <w:r w:rsidR="00463C72" w:rsidRPr="00BE2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Ответ: по 5 баллов за каждый случай. Участники должны привести соответствующие примеры. Итого 10б.</w:t>
      </w:r>
    </w:p>
    <w:p w:rsidR="00463C72" w:rsidRPr="00BE27CF" w:rsidRDefault="00463C72" w:rsidP="00463C72">
      <w:pPr>
        <w:spacing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BE27CF">
        <w:rPr>
          <w:rFonts w:ascii="Arial" w:eastAsia="Times New Roman" w:hAnsi="Arial" w:cs="Arial"/>
          <w:sz w:val="24"/>
          <w:szCs w:val="24"/>
        </w:rPr>
        <w:t xml:space="preserve">Согласно современным орфоэпическим нормам, буквосочетание 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 xml:space="preserve">чн </w:t>
      </w:r>
      <w:r w:rsidRPr="00BE27CF">
        <w:rPr>
          <w:rFonts w:ascii="Arial" w:eastAsia="Times New Roman" w:hAnsi="Arial" w:cs="Arial"/>
          <w:sz w:val="24"/>
          <w:szCs w:val="24"/>
        </w:rPr>
        <w:t>в некоторых случаях произносится только как [</w:t>
      </w:r>
      <w:r w:rsidRPr="00BE27CF">
        <w:rPr>
          <w:rFonts w:ascii="Arial" w:eastAsia="Times New Roman" w:hAnsi="Arial" w:cs="Arial"/>
          <w:b/>
          <w:sz w:val="24"/>
          <w:szCs w:val="24"/>
        </w:rPr>
        <w:t>шн</w:t>
      </w:r>
      <w:r w:rsidRPr="00BE27CF">
        <w:rPr>
          <w:rFonts w:ascii="Arial" w:eastAsia="Times New Roman" w:hAnsi="Arial" w:cs="Arial"/>
          <w:sz w:val="24"/>
          <w:szCs w:val="24"/>
        </w:rPr>
        <w:t xml:space="preserve">]. Например:  ску[шн]о, коне[шн]о, наро[шн]о, праче[шн]ая, скворе[шн]ик, оче[шн]ик,  яи[шн]ица, Ильини[шн]а, Фомини[шн]а, Кузьмини[шн]а, Савви[шн]а  и др. </w:t>
      </w:r>
    </w:p>
    <w:p w:rsidR="00463C72" w:rsidRPr="00BE27CF" w:rsidRDefault="00463C72" w:rsidP="00463C72">
      <w:pPr>
        <w:spacing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BE27CF">
        <w:rPr>
          <w:rFonts w:ascii="Arial" w:eastAsia="Times New Roman" w:hAnsi="Arial" w:cs="Arial"/>
          <w:sz w:val="24"/>
          <w:szCs w:val="24"/>
        </w:rPr>
        <w:t xml:space="preserve">В других случаях произношение буквосочетания 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>чн</w:t>
      </w:r>
      <w:r w:rsidRPr="00BE27CF">
        <w:rPr>
          <w:rFonts w:ascii="Arial" w:eastAsia="Times New Roman" w:hAnsi="Arial" w:cs="Arial"/>
          <w:sz w:val="24"/>
          <w:szCs w:val="24"/>
        </w:rPr>
        <w:t xml:space="preserve"> зависит от контекста: серде[шн]ый друг – серде[чн]ый приступ; копее[шн]ая душа – копее[чн]ый товар.</w:t>
      </w:r>
    </w:p>
    <w:p w:rsidR="00463C72" w:rsidRPr="00BE27CF" w:rsidRDefault="00F00A52" w:rsidP="00463C72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27C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="00463C72" w:rsidRPr="00BE2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Ответ: 1 б. за отгаданное слово -  сердце;  1 б. за объяснение, что помогло найти правильный ответ; 9 б - по 1 баллу за каждый фразеологизм со словом сердце; 5 б. за новую загадку о другом человеческом органе или части тела (например, о носе, руке, глазах и т.д.). Итого 16б.</w:t>
      </w:r>
    </w:p>
    <w:p w:rsidR="00463C72" w:rsidRPr="00BE27CF" w:rsidRDefault="00F00A52" w:rsidP="00463C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>Задание 4.</w:t>
      </w:r>
      <w:r w:rsidR="00463C72"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463C72" w:rsidRPr="00BE27CF">
        <w:rPr>
          <w:rFonts w:ascii="Arial" w:eastAsia="Times New Roman" w:hAnsi="Arial" w:cs="Arial"/>
          <w:sz w:val="24"/>
          <w:szCs w:val="24"/>
          <w:lang w:eastAsia="ru-RU"/>
        </w:rPr>
        <w:t>Ответ:</w:t>
      </w:r>
      <w:r w:rsidR="00463C72" w:rsidRPr="00BE27CF">
        <w:rPr>
          <w:rFonts w:ascii="Arial" w:hAnsi="Arial" w:cs="Arial"/>
          <w:sz w:val="24"/>
          <w:szCs w:val="24"/>
        </w:rPr>
        <w:t xml:space="preserve"> по 1 б. за каждое правильно написанное слово: Казанский кремль, писатель Мамин-Сибиряк, Национальный музей Республики Татарстан, Великая Отечественная война. По 1 б. за каждое правильно составленное предложение. Итого 8 б.</w:t>
      </w:r>
    </w:p>
    <w:p w:rsidR="00463C72" w:rsidRPr="00BE27CF" w:rsidRDefault="00F00A52" w:rsidP="00463C7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27C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5. </w:t>
      </w:r>
      <w:r w:rsidR="00463C72" w:rsidRPr="00BE27CF">
        <w:rPr>
          <w:rFonts w:ascii="Arial" w:eastAsia="Times New Roman" w:hAnsi="Arial" w:cs="Arial"/>
          <w:sz w:val="24"/>
          <w:szCs w:val="24"/>
          <w:lang w:eastAsia="ru-RU"/>
        </w:rPr>
        <w:t xml:space="preserve">Ответ: </w:t>
      </w:r>
      <w:r w:rsidR="00E778D6" w:rsidRPr="00BE27CF">
        <w:rPr>
          <w:rFonts w:ascii="Arial" w:eastAsia="Times New Roman" w:hAnsi="Arial" w:cs="Arial"/>
          <w:sz w:val="24"/>
          <w:szCs w:val="24"/>
          <w:lang w:eastAsia="ru-RU"/>
        </w:rPr>
        <w:t>по 1 б. за каждый</w:t>
      </w:r>
      <w:r w:rsidR="00BE27CF" w:rsidRPr="00BE27CF">
        <w:rPr>
          <w:rFonts w:ascii="Arial" w:eastAsia="Times New Roman" w:hAnsi="Arial" w:cs="Arial"/>
          <w:sz w:val="24"/>
          <w:szCs w:val="24"/>
          <w:lang w:eastAsia="ru-RU"/>
        </w:rPr>
        <w:t xml:space="preserve"> правильный пример. Итого 6 б. У</w:t>
      </w:r>
      <w:r w:rsidR="00E778D6" w:rsidRPr="00BE27CF">
        <w:rPr>
          <w:rFonts w:ascii="Arial" w:eastAsia="Times New Roman" w:hAnsi="Arial" w:cs="Arial"/>
          <w:sz w:val="24"/>
          <w:szCs w:val="24"/>
          <w:lang w:eastAsia="ru-RU"/>
        </w:rPr>
        <w:t>частники также должны выделить суффиксы.</w:t>
      </w:r>
    </w:p>
    <w:p w:rsidR="00463C72" w:rsidRPr="00BE27CF" w:rsidRDefault="00463C72" w:rsidP="00463C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27CF">
        <w:rPr>
          <w:rFonts w:ascii="Arial" w:eastAsia="Times New Roman" w:hAnsi="Arial" w:cs="Arial"/>
          <w:sz w:val="24"/>
          <w:szCs w:val="24"/>
        </w:rPr>
        <w:t xml:space="preserve">Как известно, в русском языке  есть группа суффиксов, которые выражают различные  смысловые оттенки. Например, 1) имеют оттенок  уменьшения: </w:t>
      </w:r>
      <w:r w:rsidRPr="00BE27CF">
        <w:rPr>
          <w:rFonts w:ascii="Arial" w:eastAsia="Times New Roman" w:hAnsi="Arial" w:cs="Arial"/>
          <w:i/>
          <w:sz w:val="24"/>
          <w:szCs w:val="24"/>
        </w:rPr>
        <w:t>реч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>еньк</w:t>
      </w:r>
      <w:r w:rsidRPr="00BE27CF">
        <w:rPr>
          <w:rFonts w:ascii="Arial" w:eastAsia="Times New Roman" w:hAnsi="Arial" w:cs="Arial"/>
          <w:i/>
          <w:sz w:val="24"/>
          <w:szCs w:val="24"/>
        </w:rPr>
        <w:t>а, ореш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>ек</w:t>
      </w:r>
      <w:r w:rsidRPr="00BE27CF">
        <w:rPr>
          <w:rFonts w:ascii="Arial" w:eastAsia="Times New Roman" w:hAnsi="Arial" w:cs="Arial"/>
          <w:i/>
          <w:sz w:val="24"/>
          <w:szCs w:val="24"/>
        </w:rPr>
        <w:t>, снеж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 xml:space="preserve">ок, </w:t>
      </w:r>
      <w:r w:rsidRPr="00BE27CF">
        <w:rPr>
          <w:rFonts w:ascii="Arial" w:eastAsia="Times New Roman" w:hAnsi="Arial" w:cs="Arial"/>
          <w:i/>
          <w:sz w:val="24"/>
          <w:szCs w:val="24"/>
        </w:rPr>
        <w:t>стуль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 xml:space="preserve">чик, </w:t>
      </w:r>
      <w:r w:rsidRPr="00BE27CF">
        <w:rPr>
          <w:rFonts w:ascii="Arial" w:eastAsia="Times New Roman" w:hAnsi="Arial" w:cs="Arial"/>
          <w:i/>
          <w:sz w:val="24"/>
          <w:szCs w:val="24"/>
        </w:rPr>
        <w:t>дом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>ик</w:t>
      </w:r>
      <w:r w:rsidRPr="00BE27CF">
        <w:rPr>
          <w:rFonts w:ascii="Arial" w:eastAsia="Times New Roman" w:hAnsi="Arial" w:cs="Arial"/>
          <w:i/>
          <w:sz w:val="24"/>
          <w:szCs w:val="24"/>
        </w:rPr>
        <w:t>;</w:t>
      </w:r>
      <w:r w:rsidRPr="00BE27CF">
        <w:rPr>
          <w:rFonts w:ascii="Arial" w:eastAsia="Times New Roman" w:hAnsi="Arial" w:cs="Arial"/>
          <w:sz w:val="24"/>
          <w:szCs w:val="24"/>
        </w:rPr>
        <w:t xml:space="preserve"> 2) имеют оттенок увеличения: </w:t>
      </w:r>
      <w:r w:rsidRPr="00BE27CF">
        <w:rPr>
          <w:rFonts w:ascii="Arial" w:eastAsia="Times New Roman" w:hAnsi="Arial" w:cs="Arial"/>
          <w:i/>
          <w:sz w:val="24"/>
          <w:szCs w:val="24"/>
        </w:rPr>
        <w:t>дом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>ищ</w:t>
      </w:r>
      <w:r w:rsidRPr="00BE27CF">
        <w:rPr>
          <w:rFonts w:ascii="Arial" w:eastAsia="Times New Roman" w:hAnsi="Arial" w:cs="Arial"/>
          <w:i/>
          <w:sz w:val="24"/>
          <w:szCs w:val="24"/>
        </w:rPr>
        <w:t>е, нос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>ат</w:t>
      </w:r>
      <w:r w:rsidRPr="00BE27CF">
        <w:rPr>
          <w:rFonts w:ascii="Arial" w:eastAsia="Times New Roman" w:hAnsi="Arial" w:cs="Arial"/>
          <w:i/>
          <w:sz w:val="24"/>
          <w:szCs w:val="24"/>
        </w:rPr>
        <w:t>ый, глаз</w:t>
      </w:r>
      <w:r w:rsidRPr="00BE27CF">
        <w:rPr>
          <w:rFonts w:ascii="Arial" w:eastAsia="Times New Roman" w:hAnsi="Arial" w:cs="Arial"/>
          <w:b/>
          <w:i/>
          <w:sz w:val="24"/>
          <w:szCs w:val="24"/>
        </w:rPr>
        <w:t>ищ</w:t>
      </w:r>
      <w:r w:rsidRPr="00BE27CF">
        <w:rPr>
          <w:rFonts w:ascii="Arial" w:eastAsia="Times New Roman" w:hAnsi="Arial" w:cs="Arial"/>
          <w:i/>
          <w:sz w:val="24"/>
          <w:szCs w:val="24"/>
        </w:rPr>
        <w:t>е и др.</w:t>
      </w:r>
    </w:p>
    <w:p w:rsidR="00BE27CF" w:rsidRPr="00BE27CF" w:rsidRDefault="00F00A52" w:rsidP="00E778D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E27CF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="00BE27CF" w:rsidRPr="00BE27CF">
        <w:rPr>
          <w:rFonts w:ascii="Arial" w:eastAsia="Times New Roman" w:hAnsi="Arial" w:cs="Arial"/>
          <w:kern w:val="1"/>
          <w:sz w:val="24"/>
          <w:szCs w:val="24"/>
          <w:lang w:eastAsia="ar-SA"/>
        </w:rPr>
        <w:t>Ответ:</w:t>
      </w:r>
      <w:r w:rsidR="00BE27CF" w:rsidRPr="00BE27CF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 </w:t>
      </w:r>
      <w:r w:rsidR="00BE27CF" w:rsidRPr="00BE27CF">
        <w:rPr>
          <w:rFonts w:ascii="Arial" w:eastAsia="Times New Roman" w:hAnsi="Arial" w:cs="Arial"/>
          <w:kern w:val="1"/>
          <w:sz w:val="24"/>
          <w:szCs w:val="24"/>
          <w:lang w:eastAsia="ar-SA"/>
        </w:rPr>
        <w:t>2б. за толкование</w:t>
      </w:r>
      <w:r w:rsidR="00BE27CF" w:rsidRPr="00BE27CF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 </w:t>
      </w:r>
      <w:r w:rsidR="00BE27CF" w:rsidRPr="00BE27CF">
        <w:rPr>
          <w:rFonts w:ascii="Arial" w:hAnsi="Arial" w:cs="Arial"/>
          <w:i/>
          <w:sz w:val="24"/>
          <w:szCs w:val="24"/>
        </w:rPr>
        <w:t xml:space="preserve">за тридевять земель –  очень далеко; 2б. за толкование -   число тридевять означает 3 на  9 = 27, указывает на существование некогда счета не десятками, как сейчас, а девятками. </w:t>
      </w:r>
    </w:p>
    <w:p w:rsidR="00BE27CF" w:rsidRPr="00BE27CF" w:rsidRDefault="00BE27CF" w:rsidP="00E778D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E27CF">
        <w:rPr>
          <w:rFonts w:ascii="Arial" w:hAnsi="Arial" w:cs="Arial"/>
          <w:i/>
          <w:sz w:val="24"/>
          <w:szCs w:val="24"/>
        </w:rPr>
        <w:t xml:space="preserve">2б. за подбор синонимов - к черту на кулички; куда Макар телят не гонял;  </w:t>
      </w:r>
    </w:p>
    <w:p w:rsidR="00E778D6" w:rsidRPr="00BE27CF" w:rsidRDefault="00BE27CF" w:rsidP="00E778D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E27CF">
        <w:rPr>
          <w:rFonts w:ascii="Arial" w:hAnsi="Arial" w:cs="Arial"/>
          <w:i/>
          <w:sz w:val="24"/>
          <w:szCs w:val="24"/>
        </w:rPr>
        <w:t>2б.  за подбор антонимов - рукой подать, в двух шагах.</w:t>
      </w:r>
    </w:p>
    <w:p w:rsidR="00BE27CF" w:rsidRPr="00BE27CF" w:rsidRDefault="00BE27CF" w:rsidP="00E778D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27CF">
        <w:rPr>
          <w:rFonts w:ascii="Arial" w:hAnsi="Arial" w:cs="Arial"/>
          <w:i/>
          <w:sz w:val="24"/>
          <w:szCs w:val="24"/>
        </w:rPr>
        <w:t>Итого 8б.</w:t>
      </w:r>
    </w:p>
    <w:p w:rsidR="00F00A52" w:rsidRPr="00BE27CF" w:rsidRDefault="00F00A52" w:rsidP="00BE27CF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E27CF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 xml:space="preserve">Задание 7. </w:t>
      </w:r>
      <w:r w:rsidR="00BE27CF" w:rsidRPr="00BE27CF">
        <w:rPr>
          <w:rFonts w:ascii="Arial" w:eastAsia="Calibri" w:hAnsi="Arial" w:cs="Arial"/>
          <w:color w:val="000000"/>
          <w:sz w:val="24"/>
          <w:szCs w:val="24"/>
        </w:rPr>
        <w:t>Ответ:</w:t>
      </w:r>
      <w:r w:rsidR="00BE27CF" w:rsidRPr="00BE27CF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="00BE27CF" w:rsidRPr="00BE27CF">
        <w:rPr>
          <w:rFonts w:ascii="Arial" w:eastAsia="Calibri" w:hAnsi="Arial" w:cs="Arial"/>
          <w:color w:val="000000"/>
          <w:sz w:val="24"/>
          <w:szCs w:val="24"/>
        </w:rPr>
        <w:t>5б. за правильное толкование слова лексикограф – ученый, который занимается составлением словарей. 3б. - за примеры словарей в качестве иллюстративного материала, за ФИО ученых-лексикографов. Итого 8б.</w:t>
      </w:r>
    </w:p>
    <w:p w:rsidR="00BE27CF" w:rsidRDefault="00F00A52" w:rsidP="00BE27CF">
      <w:pPr>
        <w:spacing w:after="0" w:line="240" w:lineRule="auto"/>
        <w:ind w:firstLine="567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BE27CF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</w:t>
      </w:r>
      <w:r w:rsidR="00BE27CF">
        <w:rPr>
          <w:rFonts w:ascii="Arial" w:eastAsia="Calibri" w:hAnsi="Arial" w:cs="Arial"/>
          <w:b/>
          <w:color w:val="000000"/>
          <w:sz w:val="24"/>
          <w:szCs w:val="24"/>
        </w:rPr>
        <w:t xml:space="preserve">8. </w:t>
      </w:r>
      <w:r w:rsidR="00BE27CF" w:rsidRPr="00BE27CF">
        <w:rPr>
          <w:rFonts w:ascii="Arial" w:eastAsia="Calibri" w:hAnsi="Arial" w:cs="Arial"/>
          <w:color w:val="000000"/>
          <w:sz w:val="24"/>
          <w:szCs w:val="24"/>
        </w:rPr>
        <w:t>Ответ: всего 8б. за текст-рассуждение: тезис, аргументы, вывод. Объем – не менее 8 предложений</w:t>
      </w:r>
      <w:r w:rsidR="00BE27CF">
        <w:rPr>
          <w:rFonts w:ascii="Arial" w:eastAsia="Calibri" w:hAnsi="Arial" w:cs="Arial"/>
          <w:b/>
          <w:color w:val="000000"/>
          <w:sz w:val="24"/>
          <w:szCs w:val="24"/>
        </w:rPr>
        <w:t>.</w:t>
      </w:r>
    </w:p>
    <w:p w:rsidR="00BE27CF" w:rsidRPr="002F6681" w:rsidRDefault="00BE27CF" w:rsidP="00BE27C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F6681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2F6681">
        <w:rPr>
          <w:rFonts w:ascii="Arial" w:hAnsi="Arial" w:cs="Arial"/>
          <w:sz w:val="24"/>
          <w:szCs w:val="24"/>
        </w:rPr>
        <w:t>Какие книги лучше: бумажные или электронные? Почему? Напишите рассуждение.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27CF" w:rsidRPr="002F6681" w:rsidRDefault="00BE27CF" w:rsidP="00BE27CF">
      <w:pPr>
        <w:jc w:val="both"/>
        <w:rPr>
          <w:rFonts w:ascii="Arial" w:hAnsi="Arial" w:cs="Arial"/>
          <w:sz w:val="24"/>
          <w:szCs w:val="24"/>
        </w:rPr>
      </w:pPr>
    </w:p>
    <w:p w:rsidR="00F00A52" w:rsidRDefault="002B5303" w:rsidP="00BE27CF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</w:rPr>
        <w:t>Итого – 70 б.</w:t>
      </w:r>
    </w:p>
    <w:p w:rsidR="00FC0688" w:rsidRDefault="00FC0688" w:rsidP="00BE27CF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FC0688" w:rsidRDefault="00FC0688" w:rsidP="00BE27CF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FC0688" w:rsidRDefault="00FC0688" w:rsidP="00FC0688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FC0688" w:rsidRDefault="00FC0688" w:rsidP="00FC0688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FC0688" w:rsidRDefault="00FC0688" w:rsidP="00FC0688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FC0688" w:rsidRDefault="00FC0688" w:rsidP="00FC0688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FC0688" w:rsidRDefault="00FC0688" w:rsidP="00FC0688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6 класс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C0688" w:rsidRDefault="00FC0688" w:rsidP="00FC0688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Ответ: по 2 балла за каждый правильный звук. Итого 6 б.</w:t>
      </w:r>
    </w:p>
    <w:p w:rsidR="00FC0688" w:rsidRDefault="00FC0688" w:rsidP="00FC0688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качестве правильных примеров следует  выписать из поэтического текста слова солн</w:t>
      </w:r>
      <w:r>
        <w:rPr>
          <w:rFonts w:ascii="Arial" w:eastAsia="Times New Roman" w:hAnsi="Arial" w:cs="Arial"/>
          <w:b/>
          <w:sz w:val="24"/>
          <w:szCs w:val="24"/>
        </w:rPr>
        <w:t>ц</w:t>
      </w:r>
      <w:r>
        <w:rPr>
          <w:rFonts w:ascii="Arial" w:eastAsia="Times New Roman" w:hAnsi="Arial" w:cs="Arial"/>
          <w:sz w:val="24"/>
          <w:szCs w:val="24"/>
        </w:rPr>
        <w:t>е, бле</w:t>
      </w:r>
      <w:r>
        <w:rPr>
          <w:rFonts w:ascii="Arial" w:eastAsia="Times New Roman" w:hAnsi="Arial" w:cs="Arial"/>
          <w:b/>
          <w:sz w:val="24"/>
          <w:szCs w:val="24"/>
        </w:rPr>
        <w:t>щ</w:t>
      </w:r>
      <w:r>
        <w:rPr>
          <w:rFonts w:ascii="Arial" w:eastAsia="Times New Roman" w:hAnsi="Arial" w:cs="Arial"/>
          <w:sz w:val="24"/>
          <w:szCs w:val="24"/>
        </w:rPr>
        <w:t>ут, трепе</w:t>
      </w:r>
      <w:r>
        <w:rPr>
          <w:rFonts w:ascii="Arial" w:eastAsia="Times New Roman" w:hAnsi="Arial" w:cs="Arial"/>
          <w:b/>
          <w:sz w:val="24"/>
          <w:szCs w:val="24"/>
        </w:rPr>
        <w:t>щ</w:t>
      </w:r>
      <w:r>
        <w:rPr>
          <w:rFonts w:ascii="Arial" w:eastAsia="Times New Roman" w:hAnsi="Arial" w:cs="Arial"/>
          <w:sz w:val="24"/>
          <w:szCs w:val="24"/>
        </w:rPr>
        <w:t>ут, в которых есть непарные глухие звуки</w:t>
      </w:r>
      <w:r>
        <w:rPr>
          <w:rFonts w:ascii="Arial" w:eastAsia="Times New Roman" w:hAnsi="Arial" w:cs="Arial"/>
          <w:b/>
          <w:sz w:val="24"/>
          <w:szCs w:val="24"/>
        </w:rPr>
        <w:t>.</w:t>
      </w:r>
    </w:p>
    <w:p w:rsidR="00FC0688" w:rsidRDefault="00FC0688" w:rsidP="00FC0688">
      <w:pPr>
        <w:spacing w:after="0" w:line="276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  <w:t xml:space="preserve">Задание 2.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Ответ: 2б. за правильный ответ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- </w:t>
      </w:r>
      <w:r>
        <w:rPr>
          <w:rFonts w:ascii="Arial" w:hAnsi="Arial" w:cs="Arial"/>
          <w:sz w:val="24"/>
          <w:szCs w:val="24"/>
        </w:rPr>
        <w:t>время – существительное. 4 б. за комментарий. Что такое имя существительное. Указать, что обозначает, на какой вопрос отвечает, какие имеет постоянные и непостоянные признаки. Итого 6б.</w:t>
      </w:r>
    </w:p>
    <w:p w:rsidR="00FC0688" w:rsidRDefault="00FC0688" w:rsidP="00FC0688">
      <w:pPr>
        <w:spacing w:line="276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Ответ: по 2 б. за фразеологизм и его правильное толкование.  Итого 10 б. Например, </w:t>
      </w:r>
      <w:r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«за семь верст киселя хлебать»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(далеко и попусту идти, ехать, тащиться куда-либо), </w:t>
      </w:r>
      <w:r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«семь пядей во лбу»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(очень умный, способный), </w:t>
      </w:r>
      <w:r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«работать до седьмого пота»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(очень много трудиться), </w:t>
      </w:r>
      <w:r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«семеро по лавкам»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(очень много маленьких детей у кого-либо), </w:t>
      </w:r>
      <w:r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«седьмая вода на киселе»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(дальний родственник).</w:t>
      </w:r>
    </w:p>
    <w:p w:rsidR="00FC0688" w:rsidRDefault="00FC0688" w:rsidP="00FC068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Задание 4.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Ответ:</w:t>
      </w:r>
      <w:r>
        <w:rPr>
          <w:rFonts w:ascii="Arial" w:hAnsi="Arial" w:cs="Arial"/>
          <w:sz w:val="24"/>
          <w:szCs w:val="24"/>
        </w:rPr>
        <w:t xml:space="preserve"> по 1 б. за каждое правильно написанное слово: Казанский кремль, писатель Мамин-Сибиряк, Национальный музей Республики Татарстан, Великая Отечественная война. По 1 б. за каждое правильно составленное предложение. Итого 8 б.</w:t>
      </w:r>
    </w:p>
    <w:p w:rsidR="00FC0688" w:rsidRDefault="00FC0688" w:rsidP="00FC0688">
      <w:pPr>
        <w:spacing w:line="276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5.  Ответ: </w:t>
      </w:r>
      <w:r>
        <w:rPr>
          <w:rFonts w:ascii="Arial" w:eastAsia="Times New Roman" w:hAnsi="Arial" w:cs="Arial"/>
          <w:sz w:val="24"/>
          <w:szCs w:val="24"/>
          <w:lang w:eastAsia="ru-RU"/>
        </w:rPr>
        <w:t>2б. за толкование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выражения  мал золотник, да дорог  - что-то хоть и незначительное с виду, но ценное; 2б. за толкование слова золотник - слово золотник обозначало старую русскую меру веса – 1/96 фунта, т.е около 4,26 гр. На золотники мерили драгоценные металлы (например, выражение на вес золота) </w:t>
      </w:r>
    </w:p>
    <w:p w:rsidR="00FC0688" w:rsidRDefault="00FC0688" w:rsidP="00FC0688">
      <w:pPr>
        <w:spacing w:after="0" w:line="276" w:lineRule="auto"/>
        <w:ind w:firstLine="36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3б. за примеры фразеологизмов с устаревшими словами: точить лясы, бить баклуши, стоять фертом, канитель тянуть, закадычный друг, кромешная тьма, попасть впросак, как зеницу ока и др.Итого 7б.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FC0688" w:rsidRDefault="00FC0688" w:rsidP="00FC0688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ab/>
        <w:t xml:space="preserve">Задание 6. </w:t>
      </w:r>
      <w:r>
        <w:rPr>
          <w:rFonts w:ascii="Arial" w:hAnsi="Arial" w:cs="Arial"/>
          <w:sz w:val="24"/>
          <w:szCs w:val="24"/>
        </w:rPr>
        <w:t>Ответ:</w:t>
      </w:r>
      <w:r>
        <w:rPr>
          <w:rFonts w:ascii="Arial" w:hAnsi="Arial" w:cs="Arial"/>
          <w:i/>
          <w:sz w:val="24"/>
          <w:szCs w:val="24"/>
        </w:rPr>
        <w:t xml:space="preserve"> по 1 б. за каждый правильно угаданный элемент уравнения (3б.)</w:t>
      </w:r>
    </w:p>
    <w:p w:rsidR="00FC0688" w:rsidRDefault="00FC0688" w:rsidP="00FC068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Пианист: пианистка = солист : солистка</w:t>
      </w:r>
    </w:p>
    <w:p w:rsidR="00FC0688" w:rsidRDefault="00FC0688" w:rsidP="00FC068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lastRenderedPageBreak/>
        <w:t>Осетин: осетинка = грузин : грузинка</w:t>
      </w:r>
    </w:p>
    <w:p w:rsidR="00FC0688" w:rsidRDefault="00FC0688" w:rsidP="00FC068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Керосин: керосинка =  кувшин: кувшинка</w:t>
      </w:r>
    </w:p>
    <w:p w:rsidR="00FC0688" w:rsidRDefault="00FC0688" w:rsidP="00FC068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4 б. за пояснение -   уравнения построены по принципу оппозиции муж. и жен. р., причем примеры представляют собой однокоренные родовые антонимы. Однако слова в третьем уравнении не являются родовыми антонимами   Керосин: керосинка =  кувшин: кувшинка, поскольку в данных парах представлены разные слова,  с разным лексическим значением</w:t>
      </w:r>
      <w:r>
        <w:rPr>
          <w:rFonts w:ascii="Arial" w:hAnsi="Arial" w:cs="Arial"/>
          <w:sz w:val="24"/>
          <w:szCs w:val="24"/>
        </w:rPr>
        <w:t>. Итого 7б.</w:t>
      </w:r>
    </w:p>
    <w:p w:rsidR="00FC0688" w:rsidRDefault="00FC0688" w:rsidP="00FC0688">
      <w:pPr>
        <w:suppressAutoHyphens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>
        <w:rPr>
          <w:rFonts w:ascii="Arial" w:eastAsia="Calibri" w:hAnsi="Arial" w:cs="Arial"/>
          <w:color w:val="000000"/>
          <w:sz w:val="24"/>
          <w:szCs w:val="24"/>
        </w:rPr>
        <w:t>Ответ: по 2 б. за каждое слово. Необходимо указать, что объяснить правописание слов можно  морфемным и словообразовательным разборами. Например, в слове одиннадцать НН входит в состав корня (раньше выделялся суффикс), в слове стеклянный имеется суффикс –янн-, в слове туманный есть суффикс Н и корень слова заканчивается на Н. Итого 6б.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8. 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Ответ: по 3 б. за каждое слово. Доказать, что слова </w:t>
      </w:r>
      <w:r>
        <w:rPr>
          <w:rFonts w:ascii="Arial" w:eastAsia="Calibri" w:hAnsi="Arial" w:cs="Arial"/>
          <w:i/>
          <w:color w:val="000000"/>
          <w:sz w:val="24"/>
          <w:szCs w:val="24"/>
        </w:rPr>
        <w:t>решение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и </w:t>
      </w:r>
      <w:r>
        <w:rPr>
          <w:rFonts w:ascii="Arial" w:eastAsia="Calibri" w:hAnsi="Arial" w:cs="Arial"/>
          <w:i/>
          <w:color w:val="000000"/>
          <w:sz w:val="24"/>
          <w:szCs w:val="24"/>
        </w:rPr>
        <w:t>бег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 являются именами существительными. Привести такие аргументы, как:  на какой вопрос отвечают, что обозначают, имеют род, одуш/неодуш, нариц/собств, изменяются по падежам и числам. Итого 6 б.</w:t>
      </w:r>
    </w:p>
    <w:p w:rsidR="00FC0688" w:rsidRDefault="00FC0688" w:rsidP="00FC0688">
      <w:pPr>
        <w:spacing w:after="20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9. </w:t>
      </w:r>
      <w:r>
        <w:rPr>
          <w:rFonts w:ascii="Arial" w:eastAsia="Calibri" w:hAnsi="Arial" w:cs="Arial"/>
          <w:i/>
          <w:color w:val="000000"/>
          <w:sz w:val="24"/>
          <w:szCs w:val="24"/>
        </w:rPr>
        <w:t>Ответ. по 2 балла за каждую  поговорку и  каждое объяснение. Итого 10б.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i/>
          <w:color w:val="000000"/>
          <w:sz w:val="24"/>
          <w:szCs w:val="24"/>
        </w:rPr>
        <w:t xml:space="preserve"> Например: Как аршин проглотил; видеть на три аршина в землю; от горшка два вершка; семь верст до небес; коломенская верста; косая сажень; семи пядей во лбу; пуд соли съесть и др.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i/>
          <w:color w:val="000000"/>
          <w:sz w:val="24"/>
          <w:szCs w:val="24"/>
        </w:rPr>
        <w:t xml:space="preserve"> Как аршин проглотил – держаться неестественно прямо.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i/>
          <w:color w:val="000000"/>
          <w:sz w:val="24"/>
          <w:szCs w:val="24"/>
        </w:rPr>
        <w:t>Видеть на три аршина в землю – отличаться большой проницательностью.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i/>
          <w:color w:val="000000"/>
          <w:sz w:val="24"/>
          <w:szCs w:val="24"/>
        </w:rPr>
        <w:t>От горшка два вершка – очень низкий, маленький (о человеке).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i/>
          <w:color w:val="000000"/>
          <w:sz w:val="24"/>
          <w:szCs w:val="24"/>
        </w:rPr>
        <w:t>Семь верст до небес – очень много (наобещать, наговорить и т.д.)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i/>
          <w:color w:val="000000"/>
          <w:sz w:val="24"/>
          <w:szCs w:val="24"/>
        </w:rPr>
        <w:t>Коломенская верста – человек очень высокого роста, верзила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i/>
          <w:color w:val="000000"/>
          <w:sz w:val="24"/>
          <w:szCs w:val="24"/>
        </w:rPr>
        <w:t>Косая сажень (плечи) – в плечах – очень широкие; очень широкоплечий, могучего сложения.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i/>
          <w:color w:val="000000"/>
          <w:sz w:val="24"/>
          <w:szCs w:val="24"/>
        </w:rPr>
        <w:t>Семи пядей во лбу – очень умный, мудрый, выдающийся.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>
        <w:rPr>
          <w:rFonts w:ascii="Arial" w:eastAsia="Calibri" w:hAnsi="Arial" w:cs="Arial"/>
          <w:i/>
          <w:color w:val="000000"/>
          <w:sz w:val="24"/>
          <w:szCs w:val="24"/>
        </w:rPr>
        <w:t>Пуд соли съесть – прожить долгое время вместе, часто общаться.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Задание 10. </w:t>
      </w:r>
      <w:r>
        <w:rPr>
          <w:rFonts w:ascii="Arial" w:eastAsia="Calibri" w:hAnsi="Arial" w:cs="Arial"/>
          <w:color w:val="000000"/>
          <w:sz w:val="24"/>
          <w:szCs w:val="24"/>
        </w:rPr>
        <w:t>Ответ: всего 8б. за текст-рассуждение: тезис, аргументы, вывод. Объем – не менее 8 предложений</w:t>
      </w:r>
      <w:r>
        <w:rPr>
          <w:rFonts w:ascii="Arial" w:eastAsia="Calibri" w:hAnsi="Arial" w:cs="Arial"/>
          <w:b/>
          <w:color w:val="000000"/>
          <w:sz w:val="24"/>
          <w:szCs w:val="24"/>
        </w:rPr>
        <w:t>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Какие книги лучше: бумажные или электронные? Почему? Напишите рассуждение. </w:t>
      </w:r>
    </w:p>
    <w:p w:rsidR="00FC0688" w:rsidRDefault="00FC0688" w:rsidP="00FC068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Итого – 74 б.</w:t>
      </w:r>
    </w:p>
    <w:p w:rsidR="00FC0688" w:rsidRDefault="00FC0688" w:rsidP="00FC0688">
      <w:pPr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C0688" w:rsidRPr="00867B66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67B66">
        <w:rPr>
          <w:rFonts w:ascii="Arial" w:eastAsia="Times New Roman" w:hAnsi="Arial" w:cs="Arial"/>
          <w:b/>
          <w:sz w:val="24"/>
          <w:szCs w:val="24"/>
        </w:rPr>
        <w:t>РЕСПУБЛИКАНСКАЯ ОЛИМПИАДА ШКОЛЬНИКОВ ПО РУССКОМУ ЯЗЫКУ</w:t>
      </w:r>
    </w:p>
    <w:p w:rsidR="00FC0688" w:rsidRPr="00867B66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67B66">
        <w:rPr>
          <w:rFonts w:ascii="Arial" w:eastAsia="Times New Roman" w:hAnsi="Arial" w:cs="Arial"/>
          <w:b/>
          <w:sz w:val="24"/>
          <w:szCs w:val="24"/>
        </w:rPr>
        <w:t>2019/2020 УЧЕБНЫЙ ГОД</w:t>
      </w:r>
    </w:p>
    <w:p w:rsidR="00FC0688" w:rsidRPr="00867B66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67B66">
        <w:rPr>
          <w:rFonts w:ascii="Arial" w:eastAsia="Times New Roman" w:hAnsi="Arial" w:cs="Arial"/>
          <w:b/>
          <w:sz w:val="24"/>
          <w:szCs w:val="24"/>
        </w:rPr>
        <w:t>Ключи к заданиям школьного этапа олимпиады по русскому языку</w:t>
      </w:r>
    </w:p>
    <w:p w:rsidR="00FC0688" w:rsidRPr="00867B66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67B66">
        <w:rPr>
          <w:rFonts w:ascii="Arial" w:eastAsia="Times New Roman" w:hAnsi="Arial" w:cs="Arial"/>
          <w:b/>
          <w:sz w:val="24"/>
          <w:szCs w:val="24"/>
        </w:rPr>
        <w:t>для учащихся школ с родным (нерусским) языком обучения</w:t>
      </w:r>
    </w:p>
    <w:p w:rsidR="00FC0688" w:rsidRPr="00867B66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67B66">
        <w:rPr>
          <w:rFonts w:ascii="Arial" w:eastAsia="Times New Roman" w:hAnsi="Arial" w:cs="Arial"/>
          <w:b/>
          <w:sz w:val="24"/>
          <w:szCs w:val="24"/>
        </w:rPr>
        <w:t>7 класс</w:t>
      </w:r>
    </w:p>
    <w:p w:rsidR="00FC0688" w:rsidRPr="00867B66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C0688" w:rsidRPr="00867B66" w:rsidRDefault="00FC0688" w:rsidP="00FC06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B66">
        <w:rPr>
          <w:rFonts w:ascii="Arial" w:hAnsi="Arial" w:cs="Arial"/>
          <w:b/>
          <w:sz w:val="24"/>
          <w:szCs w:val="24"/>
        </w:rPr>
        <w:t>Задание 1. Ответ</w:t>
      </w:r>
      <w:r w:rsidRPr="00867B66">
        <w:rPr>
          <w:rFonts w:ascii="Arial" w:hAnsi="Arial" w:cs="Arial"/>
          <w:sz w:val="24"/>
          <w:szCs w:val="24"/>
        </w:rPr>
        <w:t>: по 2 б. за каждый правильно указанный звук. Итого 6б.</w:t>
      </w:r>
    </w:p>
    <w:p w:rsidR="00FC0688" w:rsidRPr="00867B66" w:rsidRDefault="00FC0688" w:rsidP="00FC06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B66">
        <w:rPr>
          <w:rFonts w:ascii="Arial" w:hAnsi="Arial" w:cs="Arial"/>
          <w:sz w:val="24"/>
          <w:szCs w:val="24"/>
        </w:rPr>
        <w:lastRenderedPageBreak/>
        <w:t xml:space="preserve">[в], [д'], [д']: первые звуки слов </w:t>
      </w:r>
      <w:r w:rsidRPr="00867B66">
        <w:rPr>
          <w:rFonts w:ascii="Arial" w:hAnsi="Arial" w:cs="Arial"/>
          <w:i/>
          <w:iCs/>
          <w:sz w:val="24"/>
          <w:szCs w:val="24"/>
        </w:rPr>
        <w:t>один, два, три, четыре, пять, шесть, семь, восемь, девять, десять.</w:t>
      </w:r>
    </w:p>
    <w:p w:rsidR="00FC0688" w:rsidRPr="00867B66" w:rsidRDefault="00FC0688" w:rsidP="00FC06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B66">
        <w:rPr>
          <w:rFonts w:ascii="Arial" w:hAnsi="Arial" w:cs="Arial"/>
          <w:b/>
          <w:sz w:val="24"/>
          <w:szCs w:val="24"/>
        </w:rPr>
        <w:t>Задание 2. Ответ:</w:t>
      </w:r>
      <w:r w:rsidRPr="00867B66">
        <w:rPr>
          <w:rFonts w:ascii="Arial" w:hAnsi="Arial" w:cs="Arial"/>
          <w:sz w:val="24"/>
          <w:szCs w:val="24"/>
        </w:rPr>
        <w:t xml:space="preserve"> 6 б. за полный и правильный ответ.</w:t>
      </w:r>
    </w:p>
    <w:p w:rsidR="00FC0688" w:rsidRPr="00867B66" w:rsidRDefault="00FC0688" w:rsidP="00FC06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67B66">
        <w:rPr>
          <w:rFonts w:ascii="Arial" w:eastAsia="Calibri" w:hAnsi="Arial" w:cs="Arial"/>
          <w:sz w:val="24"/>
          <w:szCs w:val="24"/>
        </w:rPr>
        <w:t xml:space="preserve">Понять строение глаголов, инфинитив которых кончается на  -чь, поможет история языка:   </w:t>
      </w:r>
      <w:r w:rsidRPr="00867B66">
        <w:rPr>
          <w:rFonts w:ascii="Arial" w:eastAsia="Calibri" w:hAnsi="Arial" w:cs="Arial"/>
          <w:i/>
          <w:sz w:val="24"/>
          <w:szCs w:val="24"/>
        </w:rPr>
        <w:t xml:space="preserve">Жечь – жег-ти, печь – пек-ти. </w:t>
      </w:r>
      <w:r w:rsidRPr="00867B66">
        <w:rPr>
          <w:rFonts w:ascii="Arial" w:eastAsia="Calibri" w:hAnsi="Arial" w:cs="Arial"/>
          <w:sz w:val="24"/>
          <w:szCs w:val="24"/>
        </w:rPr>
        <w:t>В результате древнего фонетического изменения конечного согласного корня и начального согласного суффикса кт и гт, а  также утраты редуцированного гласного и возникло сочетание  -чь.</w:t>
      </w:r>
    </w:p>
    <w:p w:rsidR="00FC0688" w:rsidRPr="00867B66" w:rsidRDefault="00FC0688" w:rsidP="00FC0688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Arial" w:hAnsi="Arial" w:cs="Arial"/>
        </w:rPr>
      </w:pPr>
      <w:r w:rsidRPr="00867B66">
        <w:rPr>
          <w:rFonts w:ascii="Arial" w:hAnsi="Arial" w:cs="Arial"/>
          <w:b/>
        </w:rPr>
        <w:t>Задание 3. Ответ:</w:t>
      </w:r>
      <w:r w:rsidRPr="00867B66">
        <w:rPr>
          <w:rFonts w:ascii="Arial" w:hAnsi="Arial" w:cs="Arial"/>
        </w:rPr>
        <w:t xml:space="preserve">  по 1 баллу за каждое правильное слово. 3 б. за обоснование. Итого 10 б.</w:t>
      </w:r>
    </w:p>
    <w:p w:rsidR="00FC0688" w:rsidRPr="00867B66" w:rsidRDefault="00FC0688" w:rsidP="00FC0688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Arial" w:hAnsi="Arial" w:cs="Arial"/>
          <w:i/>
          <w:iCs/>
        </w:rPr>
      </w:pPr>
      <w:r w:rsidRPr="00867B66">
        <w:rPr>
          <w:rFonts w:ascii="Arial" w:hAnsi="Arial" w:cs="Arial"/>
          <w:i/>
          <w:iCs/>
        </w:rPr>
        <w:t>Коров, семей, друзей, скамей, князей, музей, линий.</w:t>
      </w:r>
    </w:p>
    <w:p w:rsidR="00FC0688" w:rsidRPr="00867B66" w:rsidRDefault="00FC0688" w:rsidP="00FC0688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Arial" w:hAnsi="Arial" w:cs="Arial"/>
        </w:rPr>
      </w:pP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b/>
          <w:color w:val="00000A"/>
          <w:sz w:val="24"/>
          <w:szCs w:val="24"/>
        </w:rPr>
        <w:t xml:space="preserve">Задание 4. Ответ: </w:t>
      </w: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 по 1 баллу за каждое слово. 2 б. за обоснование. Итого 12б.</w:t>
      </w:r>
    </w:p>
    <w:p w:rsidR="00FC0688" w:rsidRPr="00867B66" w:rsidRDefault="00FC0688" w:rsidP="00FC06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B66">
        <w:rPr>
          <w:rFonts w:ascii="Arial" w:hAnsi="Arial" w:cs="Arial"/>
          <w:i/>
          <w:iCs/>
          <w:sz w:val="24"/>
          <w:szCs w:val="24"/>
        </w:rPr>
        <w:t>Дали – сущ., дали - глагол, жгут – сущ., дали - глагол, пила – сущ., пила - глагол, стих – сущ. стих - глагол,  простой - прилаг., простой – сущ.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color w:val="00000A"/>
          <w:sz w:val="24"/>
          <w:szCs w:val="24"/>
        </w:rPr>
        <w:t>Обоснование. При ответе необходимо по возможности объяснить словообразовательные, морфологические и синтаксические особенности слов.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b/>
          <w:color w:val="00000A"/>
          <w:sz w:val="24"/>
          <w:szCs w:val="24"/>
        </w:rPr>
        <w:t>Задание 5. Ответ:</w:t>
      </w: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 3 б за правильно выбранное слово, 3б. за составленное предложение. Итого 6б.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Style w:val="a4"/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color w:val="00000A"/>
          <w:sz w:val="24"/>
          <w:szCs w:val="24"/>
        </w:rPr>
        <w:t>несмотря на усталость – пишется слитно, потому что это предлог.</w:t>
      </w:r>
    </w:p>
    <w:p w:rsidR="00FC0688" w:rsidRPr="00867B66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hAnsi="Arial" w:cs="Arial"/>
          <w:b/>
          <w:sz w:val="24"/>
          <w:szCs w:val="24"/>
        </w:rPr>
        <w:t>Задание 6. Ответ:</w:t>
      </w:r>
      <w:r w:rsidRPr="00867B66">
        <w:rPr>
          <w:rFonts w:ascii="Arial" w:hAnsi="Arial" w:cs="Arial"/>
          <w:sz w:val="24"/>
          <w:szCs w:val="24"/>
        </w:rPr>
        <w:t xml:space="preserve"> по 1 баллу за каждое слово, если оно правильно сгруппировано. По 1 баллу за каждую  правильно указанную  производящую морфему.  Итого 16  б. 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Приставочный: </w:t>
      </w:r>
      <w:r w:rsidRPr="00867B66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</w:rPr>
        <w:t>под</w:t>
      </w:r>
      <w:r w:rsidRPr="00867B66">
        <w:rPr>
          <w:rFonts w:ascii="Arial" w:eastAsia="Times New Roman" w:hAnsi="Arial" w:cs="Arial"/>
          <w:i/>
          <w:iCs/>
          <w:color w:val="00000A"/>
          <w:sz w:val="24"/>
          <w:szCs w:val="24"/>
        </w:rPr>
        <w:t xml:space="preserve">полковник, </w:t>
      </w:r>
      <w:r w:rsidRPr="00867B66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</w:rPr>
        <w:t>под</w:t>
      </w:r>
      <w:r w:rsidRPr="00867B66">
        <w:rPr>
          <w:rFonts w:ascii="Arial" w:eastAsia="Times New Roman" w:hAnsi="Arial" w:cs="Arial"/>
          <w:i/>
          <w:iCs/>
          <w:color w:val="00000A"/>
          <w:sz w:val="24"/>
          <w:szCs w:val="24"/>
        </w:rPr>
        <w:t>станция</w:t>
      </w:r>
      <w:r w:rsidRPr="00867B66">
        <w:rPr>
          <w:rFonts w:ascii="Arial" w:eastAsia="Times New Roman" w:hAnsi="Arial" w:cs="Arial"/>
          <w:color w:val="00000A"/>
          <w:sz w:val="24"/>
          <w:szCs w:val="24"/>
        </w:rPr>
        <w:t>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Суффиксальный: </w:t>
      </w:r>
      <w:r w:rsidRPr="00867B66">
        <w:rPr>
          <w:rFonts w:ascii="Arial" w:eastAsia="Times New Roman" w:hAnsi="Arial" w:cs="Arial"/>
          <w:i/>
          <w:iCs/>
          <w:color w:val="00000A"/>
          <w:sz w:val="24"/>
          <w:szCs w:val="24"/>
        </w:rPr>
        <w:t>подков-0-а, подсказ</w:t>
      </w:r>
      <w:r w:rsidRPr="00867B66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</w:rPr>
        <w:t>к</w:t>
      </w:r>
      <w:r w:rsidRPr="00867B66">
        <w:rPr>
          <w:rFonts w:ascii="Arial" w:eastAsia="Times New Roman" w:hAnsi="Arial" w:cs="Arial"/>
          <w:i/>
          <w:iCs/>
          <w:color w:val="00000A"/>
          <w:sz w:val="24"/>
          <w:szCs w:val="24"/>
        </w:rPr>
        <w:t>а, подрост</w:t>
      </w:r>
      <w:r w:rsidRPr="00867B66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</w:rPr>
        <w:t>ок</w:t>
      </w:r>
      <w:r w:rsidRPr="00867B66">
        <w:rPr>
          <w:rFonts w:ascii="Arial" w:eastAsia="Times New Roman" w:hAnsi="Arial" w:cs="Arial"/>
          <w:color w:val="00000A"/>
          <w:sz w:val="24"/>
          <w:szCs w:val="24"/>
        </w:rPr>
        <w:t>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Приставочно-суффиксальный: </w:t>
      </w:r>
      <w:r w:rsidRPr="00867B66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</w:rPr>
        <w:t>под</w:t>
      </w:r>
      <w:r w:rsidRPr="00867B66">
        <w:rPr>
          <w:rFonts w:ascii="Arial" w:eastAsia="Times New Roman" w:hAnsi="Arial" w:cs="Arial"/>
          <w:i/>
          <w:iCs/>
          <w:color w:val="00000A"/>
          <w:sz w:val="24"/>
          <w:szCs w:val="24"/>
        </w:rPr>
        <w:t>рам</w:t>
      </w:r>
      <w:r w:rsidRPr="00867B66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</w:rPr>
        <w:t>ник</w:t>
      </w:r>
      <w:r w:rsidRPr="00867B66">
        <w:rPr>
          <w:rFonts w:ascii="Arial" w:eastAsia="Times New Roman" w:hAnsi="Arial" w:cs="Arial"/>
          <w:i/>
          <w:iCs/>
          <w:color w:val="00000A"/>
          <w:sz w:val="24"/>
          <w:szCs w:val="24"/>
        </w:rPr>
        <w:t xml:space="preserve">, </w:t>
      </w:r>
      <w:r w:rsidRPr="00867B66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</w:rPr>
        <w:t>под</w:t>
      </w:r>
      <w:r w:rsidRPr="00867B66">
        <w:rPr>
          <w:rFonts w:ascii="Arial" w:eastAsia="Times New Roman" w:hAnsi="Arial" w:cs="Arial"/>
          <w:i/>
          <w:iCs/>
          <w:color w:val="00000A"/>
          <w:sz w:val="24"/>
          <w:szCs w:val="24"/>
        </w:rPr>
        <w:t>мастер</w:t>
      </w:r>
      <w:r w:rsidRPr="00867B66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</w:rPr>
        <w:t>ь</w:t>
      </w:r>
      <w:r w:rsidRPr="00867B66">
        <w:rPr>
          <w:rFonts w:ascii="Arial" w:eastAsia="Times New Roman" w:hAnsi="Arial" w:cs="Arial"/>
          <w:b/>
          <w:bCs/>
          <w:color w:val="00000A"/>
          <w:sz w:val="24"/>
          <w:szCs w:val="24"/>
        </w:rPr>
        <w:t xml:space="preserve">е </w:t>
      </w:r>
      <w:r w:rsidRPr="00867B66">
        <w:rPr>
          <w:rFonts w:ascii="Arial" w:eastAsia="Times New Roman" w:hAnsi="Arial" w:cs="Arial"/>
          <w:color w:val="00000A"/>
          <w:sz w:val="24"/>
          <w:szCs w:val="24"/>
        </w:rPr>
        <w:t>(под---j).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Непроизводное слово: </w:t>
      </w:r>
      <w:r w:rsidRPr="00867B66">
        <w:rPr>
          <w:rFonts w:ascii="Arial" w:eastAsia="Times New Roman" w:hAnsi="Arial" w:cs="Arial"/>
          <w:i/>
          <w:iCs/>
          <w:color w:val="00000A"/>
          <w:sz w:val="24"/>
          <w:szCs w:val="24"/>
        </w:rPr>
        <w:t>подошва</w:t>
      </w:r>
      <w:r w:rsidRPr="00867B66">
        <w:rPr>
          <w:rFonts w:ascii="Arial" w:eastAsia="Times New Roman" w:hAnsi="Arial" w:cs="Arial"/>
          <w:color w:val="00000A"/>
          <w:sz w:val="24"/>
          <w:szCs w:val="24"/>
        </w:rPr>
        <w:t>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b/>
          <w:color w:val="00000A"/>
          <w:sz w:val="24"/>
          <w:szCs w:val="24"/>
        </w:rPr>
        <w:t>Задание 7. Ответ:</w:t>
      </w: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 2 б. за правильно указанное слово – дружеский. 6 б. за   полный и правильный ответ на заданный вопрос. Итого 8б.</w:t>
      </w:r>
    </w:p>
    <w:p w:rsidR="00FC0688" w:rsidRPr="00867B66" w:rsidRDefault="00FC0688" w:rsidP="00FC06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B66">
        <w:rPr>
          <w:rFonts w:ascii="Arial" w:hAnsi="Arial" w:cs="Arial"/>
          <w:sz w:val="24"/>
          <w:szCs w:val="24"/>
        </w:rPr>
        <w:t xml:space="preserve">1) дружный 2) дружеский 3) дружелюбный 4) дружественный – данные слова являются однокоренными, различаются по значению и по употреблению: </w:t>
      </w:r>
      <w:r w:rsidRPr="00867B66">
        <w:rPr>
          <w:rFonts w:ascii="Arial" w:hAnsi="Arial" w:cs="Arial"/>
          <w:i/>
          <w:sz w:val="24"/>
          <w:szCs w:val="24"/>
        </w:rPr>
        <w:t xml:space="preserve">дружный класс (сплоченный), дружеский совет  (хороший),  дружелюбные соседи (добрые), дружественный визит (мирный). </w:t>
      </w:r>
      <w:r w:rsidRPr="00867B66">
        <w:rPr>
          <w:rFonts w:ascii="Arial" w:hAnsi="Arial" w:cs="Arial"/>
          <w:sz w:val="24"/>
          <w:szCs w:val="24"/>
        </w:rPr>
        <w:t>Участники могут привести в качестве примера словосочетания или предложения.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867B66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8. Ответ: </w:t>
      </w:r>
      <w:r w:rsidRPr="00867B66">
        <w:rPr>
          <w:rFonts w:ascii="Arial" w:eastAsia="Calibri" w:hAnsi="Arial" w:cs="Arial"/>
          <w:color w:val="000000"/>
          <w:sz w:val="24"/>
          <w:szCs w:val="24"/>
        </w:rPr>
        <w:t>по 3 б. за каждый способ. Итого 9б. Участники должны привести примеры на каждый способ.</w:t>
      </w:r>
    </w:p>
    <w:p w:rsidR="00FC0688" w:rsidRPr="00867B66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867B6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1) суффиксальный способ, например,</w:t>
      </w:r>
      <w:r w:rsidRPr="00867B66">
        <w:rPr>
          <w:rFonts w:ascii="Arial" w:eastAsia="Times New Roman" w:hAnsi="Arial" w:cs="Arial"/>
          <w:i/>
          <w:sz w:val="24"/>
          <w:szCs w:val="24"/>
        </w:rPr>
        <w:t xml:space="preserve"> тигр</w:t>
      </w:r>
      <w:r w:rsidRPr="00867B66">
        <w:rPr>
          <w:rFonts w:ascii="Arial" w:eastAsia="Times New Roman" w:hAnsi="Arial" w:cs="Arial"/>
          <w:b/>
          <w:i/>
          <w:sz w:val="24"/>
          <w:szCs w:val="24"/>
        </w:rPr>
        <w:t>иц</w:t>
      </w:r>
      <w:r w:rsidRPr="00867B66">
        <w:rPr>
          <w:rFonts w:ascii="Arial" w:eastAsia="Times New Roman" w:hAnsi="Arial" w:cs="Arial"/>
          <w:i/>
          <w:sz w:val="24"/>
          <w:szCs w:val="24"/>
        </w:rPr>
        <w:t>а, кош</w:t>
      </w:r>
      <w:r w:rsidRPr="00867B66">
        <w:rPr>
          <w:rFonts w:ascii="Arial" w:eastAsia="Times New Roman" w:hAnsi="Arial" w:cs="Arial"/>
          <w:b/>
          <w:i/>
          <w:sz w:val="24"/>
          <w:szCs w:val="24"/>
        </w:rPr>
        <w:t>к</w:t>
      </w:r>
      <w:r w:rsidRPr="00867B66">
        <w:rPr>
          <w:rFonts w:ascii="Arial" w:eastAsia="Times New Roman" w:hAnsi="Arial" w:cs="Arial"/>
          <w:i/>
          <w:sz w:val="24"/>
          <w:szCs w:val="24"/>
        </w:rPr>
        <w:t>а, зайч</w:t>
      </w:r>
      <w:r w:rsidRPr="00867B66">
        <w:rPr>
          <w:rFonts w:ascii="Arial" w:eastAsia="Times New Roman" w:hAnsi="Arial" w:cs="Arial"/>
          <w:b/>
          <w:i/>
          <w:sz w:val="24"/>
          <w:szCs w:val="24"/>
        </w:rPr>
        <w:t>их</w:t>
      </w:r>
      <w:r w:rsidRPr="00867B66">
        <w:rPr>
          <w:rFonts w:ascii="Arial" w:eastAsia="Times New Roman" w:hAnsi="Arial" w:cs="Arial"/>
          <w:i/>
          <w:sz w:val="24"/>
          <w:szCs w:val="24"/>
        </w:rPr>
        <w:t>а, вахтер</w:t>
      </w:r>
      <w:r w:rsidRPr="00867B66">
        <w:rPr>
          <w:rFonts w:ascii="Arial" w:eastAsia="Times New Roman" w:hAnsi="Arial" w:cs="Arial"/>
          <w:b/>
          <w:i/>
          <w:sz w:val="24"/>
          <w:szCs w:val="24"/>
        </w:rPr>
        <w:t>ш</w:t>
      </w:r>
      <w:r w:rsidRPr="00867B66">
        <w:rPr>
          <w:rFonts w:ascii="Arial" w:eastAsia="Times New Roman" w:hAnsi="Arial" w:cs="Arial"/>
          <w:i/>
          <w:sz w:val="24"/>
          <w:szCs w:val="24"/>
        </w:rPr>
        <w:t>а;</w:t>
      </w:r>
    </w:p>
    <w:p w:rsidR="00FC0688" w:rsidRPr="00867B66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867B66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867B66">
        <w:rPr>
          <w:rFonts w:ascii="Arial" w:eastAsia="Times New Roman" w:hAnsi="Arial" w:cs="Arial"/>
          <w:sz w:val="24"/>
          <w:szCs w:val="24"/>
        </w:rPr>
        <w:t>2) усечение основы</w:t>
      </w:r>
      <w:r w:rsidRPr="00867B66">
        <w:rPr>
          <w:rFonts w:ascii="Arial" w:eastAsia="Times New Roman" w:hAnsi="Arial" w:cs="Arial"/>
          <w:i/>
          <w:sz w:val="24"/>
          <w:szCs w:val="24"/>
        </w:rPr>
        <w:t xml:space="preserve"> павлин-пава;</w:t>
      </w:r>
    </w:p>
    <w:p w:rsidR="00FC0688" w:rsidRPr="00867B66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867B66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867B66">
        <w:rPr>
          <w:rFonts w:ascii="Arial" w:eastAsia="Times New Roman" w:hAnsi="Arial" w:cs="Arial"/>
          <w:sz w:val="24"/>
          <w:szCs w:val="24"/>
        </w:rPr>
        <w:t>3) лексический способ:</w:t>
      </w:r>
      <w:r w:rsidRPr="00867B66">
        <w:rPr>
          <w:rFonts w:ascii="Arial" w:eastAsia="Times New Roman" w:hAnsi="Arial" w:cs="Arial"/>
          <w:i/>
          <w:sz w:val="24"/>
          <w:szCs w:val="24"/>
        </w:rPr>
        <w:t xml:space="preserve"> бык-корова, баран – овца;.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b/>
          <w:color w:val="00000A"/>
          <w:sz w:val="24"/>
          <w:szCs w:val="24"/>
        </w:rPr>
        <w:t>Задание 9. Ответ:</w:t>
      </w: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 по 3 б. за каждое правильно указанное подлежащее и дополнение в предложениях. Итого 9 б.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 В 1) и 2) предложениях прямой порядок слов, подлежащее на первом месте. </w:t>
      </w:r>
    </w:p>
    <w:p w:rsidR="00FC0688" w:rsidRPr="00867B66" w:rsidRDefault="00FC0688" w:rsidP="00FC0688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B66">
        <w:rPr>
          <w:rFonts w:ascii="Arial" w:eastAsia="Times New Roman" w:hAnsi="Arial" w:cs="Arial"/>
          <w:color w:val="00000A"/>
          <w:sz w:val="24"/>
          <w:szCs w:val="24"/>
        </w:rPr>
        <w:t xml:space="preserve">В 3) предложении подлежащее логическое: </w:t>
      </w:r>
      <w:r w:rsidRPr="00867B66">
        <w:rPr>
          <w:rFonts w:ascii="Arial" w:eastAsia="Times New Roman" w:hAnsi="Arial" w:cs="Arial"/>
          <w:i/>
          <w:iCs/>
          <w:color w:val="00000A"/>
          <w:sz w:val="24"/>
          <w:szCs w:val="24"/>
        </w:rPr>
        <w:t>облако</w:t>
      </w:r>
      <w:r w:rsidRPr="00867B66">
        <w:rPr>
          <w:rFonts w:ascii="Arial" w:eastAsia="Times New Roman" w:hAnsi="Arial" w:cs="Arial"/>
          <w:color w:val="00000A"/>
          <w:sz w:val="24"/>
          <w:szCs w:val="24"/>
        </w:rPr>
        <w:t>.</w:t>
      </w:r>
    </w:p>
    <w:p w:rsidR="00FC0688" w:rsidRDefault="00FC0688" w:rsidP="00FC06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B66">
        <w:rPr>
          <w:rFonts w:ascii="Arial" w:hAnsi="Arial" w:cs="Arial"/>
          <w:b/>
          <w:sz w:val="24"/>
          <w:szCs w:val="24"/>
        </w:rPr>
        <w:t>Задание 10. Ответ:</w:t>
      </w:r>
      <w:r>
        <w:rPr>
          <w:rFonts w:ascii="Arial" w:hAnsi="Arial" w:cs="Arial"/>
          <w:sz w:val="24"/>
          <w:szCs w:val="24"/>
        </w:rPr>
        <w:t xml:space="preserve"> 8</w:t>
      </w:r>
      <w:r w:rsidRPr="00867B66">
        <w:rPr>
          <w:rFonts w:ascii="Arial" w:hAnsi="Arial" w:cs="Arial"/>
          <w:sz w:val="24"/>
          <w:szCs w:val="24"/>
        </w:rPr>
        <w:t xml:space="preserve"> б. за полный  ответ на вопрос. За соответствие написанного текста рассуждению (тезис, аргументы, вывод). Максимальн</w:t>
      </w:r>
      <w:r>
        <w:rPr>
          <w:rFonts w:ascii="Arial" w:hAnsi="Arial" w:cs="Arial"/>
          <w:sz w:val="24"/>
          <w:szCs w:val="24"/>
        </w:rPr>
        <w:t>ый балл при объеме – не менее 8</w:t>
      </w:r>
      <w:r w:rsidRPr="00867B66">
        <w:rPr>
          <w:rFonts w:ascii="Arial" w:hAnsi="Arial" w:cs="Arial"/>
          <w:sz w:val="24"/>
          <w:szCs w:val="24"/>
        </w:rPr>
        <w:t xml:space="preserve"> предложений.</w:t>
      </w:r>
    </w:p>
    <w:p w:rsidR="00FC0688" w:rsidRPr="00867B66" w:rsidRDefault="00FC0688" w:rsidP="00FC06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Итого 90б.</w:t>
      </w:r>
    </w:p>
    <w:p w:rsidR="00FC0688" w:rsidRPr="000F6C02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FC0688" w:rsidRPr="000F6C02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FC0688" w:rsidRPr="000F6C02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>Ключи к заданиям школьного этапа олимпиады по русскому языку</w:t>
      </w:r>
    </w:p>
    <w:p w:rsidR="00FC0688" w:rsidRPr="000F6C02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FC0688" w:rsidRPr="000F6C02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8 класс </w:t>
      </w:r>
    </w:p>
    <w:p w:rsidR="00FC0688" w:rsidRPr="000F6C02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C0688" w:rsidRPr="000F6C02" w:rsidRDefault="00FC0688" w:rsidP="00FC0688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Задание</w:t>
      </w:r>
      <w:r w:rsidRPr="000F6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0F6C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F6C0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Ответ: по 2 балла за каждое слово (2х4). 2 балла за слово смягчение. Итого 10 б.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1. </w:t>
      </w:r>
      <w:r w:rsidRPr="000F6C0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Смягчение 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2. Архаизм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3. Антоним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4. Лексика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2. </w:t>
      </w:r>
      <w:r w:rsidRPr="000F6C0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Ответ: За правильно исправленное предложение – 6 б. За аргументацию – 4 б. Итого 10 б.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В данном случае не учтено, что слово ЛИЦО в значении 'человек' является одушевленным, а поэтому форма В.п. мн.ч должна совпадать с формой Р.п. мн.ч., так что следует исправить «частные лица» на «частных лиц». Однако при этом возникнет двусмысленность: Приглашаем коллективы организаций  и приглашаем частных лиц ИЛИ: Приглашаем коллективы организаций и коллективы частных лиц? Уместно было бы изменить порядок слов: Приглашаем частных лиц и коллективы организаций…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Pr="000F6C0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Ответ: за каждое исправленное предложение по 2 балла (2х5). Итого 10б.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1. Подписать консенсус нельзя. Либо подписали соглашение, либо пришли к консенсусу.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2.   Вместо «засушливых» следовало бы «засушенных». Ошибка в употреблении паронимов.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3. Неверное употребление предложения с личным местоимением, которое может замещать одно из двух слов в предшествующем предложении.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4. Неверно «случаи ДТП». Случаи могут быть, например, заболевания. Здесь: Участились ДТП.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5. Толика может быть только маленькой. Следует: владеют большой информацией.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>Задание 4. Ответ</w:t>
      </w:r>
      <w:r w:rsidRPr="000F6C02">
        <w:rPr>
          <w:rFonts w:ascii="Arial" w:eastAsia="Times New Roman" w:hAnsi="Arial" w:cs="Arial"/>
          <w:sz w:val="24"/>
          <w:szCs w:val="24"/>
          <w:lang w:eastAsia="ru-RU"/>
        </w:rPr>
        <w:t xml:space="preserve">. 4 б. за угаданный термин. 4 б за объяснение термина. Итого 8 б.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>Двувидовой глагол;</w:t>
      </w:r>
      <w:r w:rsidRPr="000F6C02">
        <w:rPr>
          <w:rFonts w:ascii="Arial" w:eastAsia="Times New Roman" w:hAnsi="Arial" w:cs="Arial"/>
          <w:sz w:val="24"/>
          <w:szCs w:val="24"/>
          <w:lang w:eastAsia="ru-RU"/>
        </w:rPr>
        <w:t xml:space="preserve"> значение термина: глагол, который способен употребляться в значении как совершенного, так и несовершенного вида. </w:t>
      </w:r>
      <w:r>
        <w:rPr>
          <w:rFonts w:ascii="Arial" w:eastAsia="Times New Roman" w:hAnsi="Arial" w:cs="Arial"/>
          <w:sz w:val="24"/>
          <w:szCs w:val="24"/>
          <w:lang w:eastAsia="ru-RU"/>
        </w:rPr>
        <w:t>Привести примеры таких глаголов.</w:t>
      </w:r>
      <w:r w:rsidRPr="000F6C0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5. </w:t>
      </w:r>
      <w:r w:rsidRPr="000F6C0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Ответ.</w:t>
      </w:r>
      <w:r w:rsidRPr="000F6C02">
        <w:rPr>
          <w:rFonts w:ascii="Arial" w:eastAsia="Times New Roman" w:hAnsi="Arial" w:cs="Arial"/>
          <w:iCs/>
          <w:sz w:val="24"/>
          <w:szCs w:val="24"/>
          <w:lang w:eastAsia="ru-RU"/>
        </w:rPr>
        <w:tab/>
      </w:r>
      <w:r w:rsidRPr="000F6C02">
        <w:rPr>
          <w:rFonts w:ascii="Arial" w:eastAsia="Times New Roman" w:hAnsi="Arial" w:cs="Arial"/>
          <w:iCs/>
          <w:sz w:val="24"/>
          <w:szCs w:val="24"/>
          <w:lang w:val="en-US" w:eastAsia="ru-RU"/>
        </w:rPr>
        <w:t>I</w:t>
      </w:r>
      <w:r w:rsidRPr="000F6C0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 3) </w:t>
      </w:r>
      <w:r w:rsidRPr="000F6C0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который</w:t>
      </w:r>
      <w:r w:rsidRPr="000F6C0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– вопросительно-относительное – 4 б.</w:t>
      </w:r>
    </w:p>
    <w:p w:rsidR="00FC0688" w:rsidRPr="000F6C02" w:rsidRDefault="00FC0688" w:rsidP="00FC0688">
      <w:pPr>
        <w:spacing w:after="0" w:line="240" w:lineRule="auto"/>
        <w:ind w:left="1415"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iCs/>
          <w:sz w:val="24"/>
          <w:szCs w:val="24"/>
          <w:lang w:val="en-US" w:eastAsia="ru-RU"/>
        </w:rPr>
        <w:t>II</w:t>
      </w:r>
      <w:r w:rsidRPr="000F6C0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 4) </w:t>
      </w:r>
      <w:r w:rsidRPr="000F6C0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некого</w:t>
      </w:r>
      <w:r w:rsidRPr="000F6C0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– отрицательное – 4 б.</w:t>
      </w:r>
    </w:p>
    <w:p w:rsidR="00FC0688" w:rsidRPr="000F6C02" w:rsidRDefault="00FC0688" w:rsidP="00FC0688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>Ответ</w:t>
      </w:r>
      <w:r w:rsidRPr="000F6C02">
        <w:rPr>
          <w:rFonts w:ascii="Arial" w:eastAsia="Times New Roman" w:hAnsi="Arial" w:cs="Arial"/>
          <w:sz w:val="24"/>
          <w:szCs w:val="24"/>
          <w:lang w:eastAsia="ru-RU"/>
        </w:rPr>
        <w:t>. По 2 б. за каждый правильный ответ. Итого 10 б.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 xml:space="preserve">1. Категория состояния, сказуемое. 2. Имя прилагательное, сказуемое. 3. Наречие, обстоятельство образа действия. 4. Наречие, обстоятельство образа действия. 5. Имя прилагательное, сказуемое.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 w:rsidRPr="000F6C02">
        <w:rPr>
          <w:rFonts w:ascii="Arial" w:eastAsia="Calibri" w:hAnsi="Arial" w:cs="Arial"/>
          <w:color w:val="000000"/>
          <w:sz w:val="24"/>
          <w:szCs w:val="24"/>
        </w:rPr>
        <w:t>Ответы: по 2 б. за каждый правильно подобранный синоним.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color w:val="000000"/>
          <w:sz w:val="24"/>
          <w:szCs w:val="24"/>
        </w:rPr>
        <w:t xml:space="preserve">а) Потворствовать: потакать, попустительствовать, давать поблажку.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color w:val="000000"/>
          <w:sz w:val="24"/>
          <w:szCs w:val="24"/>
        </w:rPr>
        <w:t xml:space="preserve">б) Отлукавиться: хитрить, лениться, отлынивать.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color w:val="000000"/>
          <w:sz w:val="24"/>
          <w:szCs w:val="24"/>
        </w:rPr>
        <w:t xml:space="preserve">в) Согласный: послушный.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color w:val="000000"/>
          <w:sz w:val="24"/>
          <w:szCs w:val="24"/>
        </w:rPr>
        <w:t>г) Живот: животное.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8. 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 xml:space="preserve">Ответ: </w:t>
      </w:r>
      <w:r w:rsidRPr="000F6C02">
        <w:rPr>
          <w:rFonts w:ascii="Arial" w:eastAsia="Calibri" w:hAnsi="Arial" w:cs="Arial"/>
          <w:color w:val="000000"/>
          <w:sz w:val="24"/>
          <w:szCs w:val="24"/>
        </w:rPr>
        <w:t>за полный и правильный ответ 8 б.</w:t>
      </w:r>
    </w:p>
    <w:p w:rsidR="00FC0688" w:rsidRPr="000F6C02" w:rsidRDefault="00FC0688" w:rsidP="00FC0688">
      <w:pPr>
        <w:spacing w:after="20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color w:val="000000"/>
          <w:sz w:val="24"/>
          <w:szCs w:val="24"/>
        </w:rPr>
        <w:t>Они были включены в состав мужской сборной, на что указывает собирательное числительное трое, которое, как и все собирательные числительные, сочетается с существительными мужского и среднего рода и не сочетается с существительными женского рода. Грамматическая категория рода в данном случае соотносима с биологическим полом лиц (спортсменов).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 xml:space="preserve">Задание 9. </w:t>
      </w:r>
      <w:r>
        <w:rPr>
          <w:rFonts w:ascii="Arial" w:eastAsia="Calibri" w:hAnsi="Arial" w:cs="Arial"/>
          <w:i/>
          <w:color w:val="000000"/>
          <w:sz w:val="24"/>
          <w:szCs w:val="24"/>
        </w:rPr>
        <w:t>Ответ: 8б.  по 1</w:t>
      </w: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 xml:space="preserve"> балла за каждую  поговорку и  каждое объяснение.</w:t>
      </w:r>
      <w:r>
        <w:rPr>
          <w:rFonts w:ascii="Arial" w:eastAsia="Calibri" w:hAnsi="Arial" w:cs="Arial"/>
          <w:i/>
          <w:color w:val="000000"/>
          <w:sz w:val="24"/>
          <w:szCs w:val="24"/>
        </w:rPr>
        <w:t xml:space="preserve">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 xml:space="preserve"> Например: Как аршин проглотил; видеть на три аршина в землю; от горшка два вершка; семь верст до небес; коломенская верста; косая сажень; семи пядей во лбу; пуд соли съесть и др.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 xml:space="preserve"> Как аршин проглотил – держаться неестественно прямо.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>Видеть на три аршина в землю – отличаться большой проницательностью.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>От горшка два вершка – очень низкий, маленький (о человеке).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>Семь верст до небес – очень много (наобещать, наговорить и т.д.)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>Коломенская верста – человек очень высокого роста, верзила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>Косая сажень (плечи) – в плечах – очень широкие; очень широкоплечий, могучего сложения.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>Семи пядей во лбу – очень умный, мудрый, выдающийся.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i/>
          <w:color w:val="000000"/>
          <w:sz w:val="24"/>
          <w:szCs w:val="24"/>
        </w:rPr>
        <w:t>Пуд соли съесть – прожить долгое время вместе, часто общаться.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b/>
          <w:sz w:val="24"/>
          <w:szCs w:val="24"/>
          <w:lang w:eastAsia="ru-RU"/>
        </w:rPr>
        <w:t>Задание 10</w:t>
      </w:r>
      <w:r w:rsidRPr="000F6C02">
        <w:rPr>
          <w:rFonts w:ascii="Arial" w:eastAsia="Times New Roman" w:hAnsi="Arial" w:cs="Arial"/>
          <w:sz w:val="24"/>
          <w:szCs w:val="24"/>
          <w:lang w:eastAsia="ru-RU"/>
        </w:rPr>
        <w:t>. Ответ: 10 б. за правильно написанную по структуре аннотацию к книге.</w:t>
      </w:r>
    </w:p>
    <w:p w:rsidR="00FC0688" w:rsidRPr="000F6C02" w:rsidRDefault="00FC0688" w:rsidP="00FC068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 xml:space="preserve">О чем книга. 2. Кому адресована или предназначена. </w:t>
      </w:r>
    </w:p>
    <w:p w:rsidR="00FC0688" w:rsidRPr="000F6C02" w:rsidRDefault="00FC0688" w:rsidP="00FC0688">
      <w:pPr>
        <w:pStyle w:val="a3"/>
        <w:spacing w:after="0" w:line="240" w:lineRule="auto"/>
        <w:ind w:left="9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Аннотация – один из самых маленьких научных жанров. Имеет четкую структуру. Участники должны  выдержать требования к жанру аннотации.</w:t>
      </w:r>
    </w:p>
    <w:p w:rsidR="00FC0688" w:rsidRPr="003E58C0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E58C0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FC0688" w:rsidRPr="003E58C0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E58C0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FC0688" w:rsidRPr="003E58C0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Ключи к заданиям и вопросам школьного</w:t>
      </w:r>
      <w:r w:rsidRPr="003E58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этап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Pr="003E58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олимпиады по русскому языку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3E58C0">
        <w:rPr>
          <w:rFonts w:ascii="Arial" w:eastAsia="Times New Roman" w:hAnsi="Arial" w:cs="Arial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FC0688" w:rsidRPr="003E58C0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E58C0">
        <w:rPr>
          <w:rFonts w:ascii="Arial" w:eastAsia="Times New Roman" w:hAnsi="Arial" w:cs="Arial"/>
          <w:b/>
          <w:sz w:val="24"/>
          <w:szCs w:val="24"/>
          <w:lang w:eastAsia="ru-RU"/>
        </w:rPr>
        <w:t>9 класс</w:t>
      </w:r>
    </w:p>
    <w:p w:rsidR="00FC0688" w:rsidRPr="003E58C0" w:rsidRDefault="00FC0688" w:rsidP="00FC068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C0688" w:rsidRDefault="00FC0688" w:rsidP="00FC0688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E58C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  <w:t>Задание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3E58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3E5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Ответ: 2б. за принцип построения пропорций - </w:t>
      </w:r>
      <w:r w:rsidRPr="00FC21F3">
        <w:rPr>
          <w:rFonts w:ascii="Arial" w:hAnsi="Arial" w:cs="Arial"/>
          <w:i/>
          <w:iCs/>
          <w:sz w:val="24"/>
          <w:szCs w:val="24"/>
        </w:rPr>
        <w:t xml:space="preserve">чередование согласных, которое отражается на письме. Например, х : ш = з: </w:t>
      </w:r>
      <w:r w:rsidRPr="00FC21F3">
        <w:rPr>
          <w:rFonts w:ascii="Arial" w:hAnsi="Arial" w:cs="Arial"/>
          <w:b/>
          <w:bCs/>
          <w:i/>
          <w:iCs/>
          <w:sz w:val="24"/>
          <w:szCs w:val="24"/>
        </w:rPr>
        <w:t>ж</w:t>
      </w:r>
      <w:r w:rsidRPr="00FC21F3">
        <w:rPr>
          <w:rFonts w:ascii="Arial" w:hAnsi="Arial" w:cs="Arial"/>
          <w:b/>
          <w:bCs/>
          <w:sz w:val="24"/>
          <w:szCs w:val="24"/>
        </w:rPr>
        <w:t xml:space="preserve"> </w:t>
      </w:r>
      <w:r w:rsidRPr="00FC21F3">
        <w:rPr>
          <w:rFonts w:ascii="Arial" w:hAnsi="Arial" w:cs="Arial"/>
          <w:sz w:val="24"/>
          <w:szCs w:val="24"/>
        </w:rPr>
        <w:t>(</w:t>
      </w:r>
      <w:r w:rsidRPr="00FC21F3">
        <w:rPr>
          <w:rFonts w:ascii="Arial" w:hAnsi="Arial" w:cs="Arial"/>
          <w:i/>
          <w:iCs/>
          <w:sz w:val="24"/>
          <w:szCs w:val="24"/>
        </w:rPr>
        <w:t>сухой : сушить = сказать: скажу)</w:t>
      </w:r>
      <w:r w:rsidRPr="00FC21F3">
        <w:rPr>
          <w:rFonts w:ascii="Arial" w:hAnsi="Arial" w:cs="Arial"/>
          <w:sz w:val="24"/>
          <w:szCs w:val="24"/>
        </w:rPr>
        <w:t xml:space="preserve">; </w:t>
      </w:r>
      <w:r w:rsidRPr="00FC21F3">
        <w:rPr>
          <w:rFonts w:ascii="Arial" w:hAnsi="Arial" w:cs="Arial"/>
          <w:i/>
          <w:iCs/>
          <w:sz w:val="24"/>
          <w:szCs w:val="24"/>
        </w:rPr>
        <w:t xml:space="preserve">с : ш = н : </w:t>
      </w:r>
      <w:r w:rsidRPr="00FC21F3">
        <w:rPr>
          <w:rFonts w:ascii="Arial" w:hAnsi="Arial" w:cs="Arial"/>
          <w:b/>
          <w:bCs/>
          <w:i/>
          <w:iCs/>
          <w:sz w:val="24"/>
          <w:szCs w:val="24"/>
        </w:rPr>
        <w:t xml:space="preserve">ш </w:t>
      </w:r>
      <w:r w:rsidRPr="00FC21F3">
        <w:rPr>
          <w:rFonts w:ascii="Arial" w:hAnsi="Arial" w:cs="Arial"/>
          <w:i/>
          <w:iCs/>
          <w:sz w:val="24"/>
          <w:szCs w:val="24"/>
        </w:rPr>
        <w:t xml:space="preserve">(писать : пишу = камень : камешек); г : ж : з = д : ж : </w:t>
      </w:r>
      <w:r w:rsidRPr="00FC21F3">
        <w:rPr>
          <w:rFonts w:ascii="Arial" w:hAnsi="Arial" w:cs="Arial"/>
          <w:b/>
          <w:bCs/>
          <w:i/>
          <w:iCs/>
          <w:sz w:val="24"/>
          <w:szCs w:val="24"/>
        </w:rPr>
        <w:t xml:space="preserve">жд </w:t>
      </w:r>
      <w:r w:rsidRPr="00FC21F3">
        <w:rPr>
          <w:rFonts w:ascii="Arial" w:hAnsi="Arial" w:cs="Arial"/>
          <w:i/>
          <w:iCs/>
          <w:sz w:val="24"/>
          <w:szCs w:val="24"/>
        </w:rPr>
        <w:t>(подруга: дружный: д</w:t>
      </w:r>
      <w:r>
        <w:rPr>
          <w:rFonts w:ascii="Arial" w:hAnsi="Arial" w:cs="Arial"/>
          <w:i/>
          <w:iCs/>
          <w:sz w:val="24"/>
          <w:szCs w:val="24"/>
        </w:rPr>
        <w:t>рузья = ходить – хожу: хождение.</w:t>
      </w:r>
    </w:p>
    <w:p w:rsidR="00FC0688" w:rsidRPr="00FC21F3" w:rsidRDefault="00FC0688" w:rsidP="00FC0688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4б. за свою предложенную пропорцию с указанием принципа ее построения. Итого 6б.</w:t>
      </w:r>
    </w:p>
    <w:p w:rsidR="00FC0688" w:rsidRDefault="00FC0688" w:rsidP="00FC0688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C21F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  <w:t xml:space="preserve">Задание 2. </w:t>
      </w:r>
      <w:r w:rsidRPr="00FC21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Ответ: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D1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 </w:t>
      </w:r>
      <w:r w:rsidRPr="00FC21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 в целом за правильно данное объяснение.</w:t>
      </w:r>
    </w:p>
    <w:p w:rsidR="00FC0688" w:rsidRPr="00FC21F3" w:rsidRDefault="00FC0688" w:rsidP="00FC06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С</w:t>
      </w:r>
      <w:r w:rsidRPr="00FC21F3">
        <w:rPr>
          <w:rFonts w:ascii="Arial" w:hAnsi="Arial" w:cs="Arial"/>
          <w:color w:val="00000A"/>
          <w:sz w:val="24"/>
          <w:szCs w:val="24"/>
        </w:rPr>
        <w:t xml:space="preserve">ложные слова типа </w:t>
      </w:r>
      <w:r w:rsidRPr="00FC21F3">
        <w:rPr>
          <w:rFonts w:ascii="Arial" w:hAnsi="Arial" w:cs="Arial"/>
          <w:i/>
          <w:color w:val="00000A"/>
          <w:sz w:val="24"/>
          <w:szCs w:val="24"/>
        </w:rPr>
        <w:t>плащ-палатка</w:t>
      </w:r>
      <w:r w:rsidRPr="00FC21F3">
        <w:rPr>
          <w:rFonts w:ascii="Arial" w:hAnsi="Arial" w:cs="Arial"/>
          <w:color w:val="00000A"/>
          <w:sz w:val="24"/>
          <w:szCs w:val="24"/>
        </w:rPr>
        <w:t xml:space="preserve"> образуют одно понятие, их части нельзя оторвать друг от друга и поместить в разные части предложения. Другое дело – определяемое слово и приложение. Они всегда обозначают разные понятия. И поэтому их можно перемещать. Например, </w:t>
      </w:r>
      <w:r w:rsidRPr="00FC21F3">
        <w:rPr>
          <w:rFonts w:ascii="Arial" w:hAnsi="Arial" w:cs="Arial"/>
          <w:b/>
          <w:i/>
          <w:color w:val="00000A"/>
          <w:sz w:val="24"/>
          <w:szCs w:val="24"/>
        </w:rPr>
        <w:t>Волга,</w:t>
      </w:r>
      <w:r w:rsidRPr="00FC21F3">
        <w:rPr>
          <w:rFonts w:ascii="Arial" w:hAnsi="Arial" w:cs="Arial"/>
          <w:i/>
          <w:color w:val="00000A"/>
          <w:sz w:val="24"/>
          <w:szCs w:val="24"/>
        </w:rPr>
        <w:t xml:space="preserve"> великая </w:t>
      </w:r>
      <w:r w:rsidRPr="00FC21F3">
        <w:rPr>
          <w:rFonts w:ascii="Arial" w:hAnsi="Arial" w:cs="Arial"/>
          <w:b/>
          <w:i/>
          <w:color w:val="00000A"/>
          <w:sz w:val="24"/>
          <w:szCs w:val="24"/>
        </w:rPr>
        <w:t>река</w:t>
      </w:r>
      <w:r w:rsidRPr="00FC21F3">
        <w:rPr>
          <w:rFonts w:ascii="Arial" w:hAnsi="Arial" w:cs="Arial"/>
          <w:i/>
          <w:color w:val="00000A"/>
          <w:sz w:val="24"/>
          <w:szCs w:val="24"/>
        </w:rPr>
        <w:t xml:space="preserve">, - предмет гордости каждого россиянина. Степная </w:t>
      </w:r>
      <w:r w:rsidRPr="00FC21F3">
        <w:rPr>
          <w:rFonts w:ascii="Arial" w:hAnsi="Arial" w:cs="Arial"/>
          <w:b/>
          <w:i/>
          <w:color w:val="00000A"/>
          <w:sz w:val="24"/>
          <w:szCs w:val="24"/>
        </w:rPr>
        <w:t>трава</w:t>
      </w:r>
      <w:r w:rsidRPr="00FC21F3">
        <w:rPr>
          <w:rFonts w:ascii="Arial" w:hAnsi="Arial" w:cs="Arial"/>
          <w:i/>
          <w:color w:val="00000A"/>
          <w:sz w:val="24"/>
          <w:szCs w:val="24"/>
        </w:rPr>
        <w:t xml:space="preserve"> – серебристый </w:t>
      </w:r>
      <w:r w:rsidRPr="00FC21F3">
        <w:rPr>
          <w:rFonts w:ascii="Arial" w:hAnsi="Arial" w:cs="Arial"/>
          <w:b/>
          <w:i/>
          <w:color w:val="00000A"/>
          <w:sz w:val="24"/>
          <w:szCs w:val="24"/>
        </w:rPr>
        <w:t xml:space="preserve">ковыль </w:t>
      </w:r>
      <w:r w:rsidRPr="00FC21F3">
        <w:rPr>
          <w:rFonts w:ascii="Arial" w:hAnsi="Arial" w:cs="Arial"/>
          <w:i/>
          <w:color w:val="00000A"/>
          <w:sz w:val="24"/>
          <w:szCs w:val="24"/>
        </w:rPr>
        <w:t>– виднелась вокруг.</w:t>
      </w:r>
    </w:p>
    <w:p w:rsidR="00FC0688" w:rsidRPr="00FC21F3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58C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Pr="00FC21F3">
        <w:rPr>
          <w:rFonts w:ascii="Arial" w:eastAsia="Times New Roman" w:hAnsi="Arial" w:cs="Arial"/>
          <w:bCs/>
          <w:sz w:val="24"/>
          <w:szCs w:val="24"/>
          <w:lang w:eastAsia="ru-RU"/>
        </w:rPr>
        <w:t>Ответ: за каждое исправленное предложение по 2 балла (2х5). Итого 10б.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1. Подписать консенсус нельзя. Либо подписали соглашение, либо пришли к консенсусу.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2.   Вместо «засушливых» следовало бы «засушенных». Ошибка в употреблении паронимов.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3. Неверное употребление предложения с личным местоимением, которое может замещать одно из двух слов в предшествующем предложении.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4. Неверно «случаи ДТП». Случаи могут быть, например, заболевания. Здесь: Участились ДТП.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5. Толика может быть только маленькой. Следует: владеют большой информацией.</w:t>
      </w:r>
    </w:p>
    <w:p w:rsidR="00FC0688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3E58C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ab/>
        <w:t>Задание 4.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FC21F3">
        <w:rPr>
          <w:rFonts w:ascii="Arial" w:eastAsia="Times New Roman" w:hAnsi="Arial" w:cs="Arial"/>
          <w:sz w:val="24"/>
          <w:szCs w:val="24"/>
          <w:lang w:eastAsia="ru-RU"/>
        </w:rPr>
        <w:t>Ответ:</w:t>
      </w:r>
      <w:r w:rsidRPr="003E58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 б. за каждую пару. Трое-втроем – это разные слова, числительное и наречие; пять и пятак- разные слова, числительное и существительное. В остальных случаях – это формы одного и того же слова:</w:t>
      </w:r>
    </w:p>
    <w:p w:rsidR="00FC0688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Красивый – красивее (красивее - сравнительная степени прилагательного от красивый), она – ей (ей – кому? дательный падеж местоимения она), уйти-ушел ( ушел – это форма прошедшего времени от глагола уйти). Итого 10 б.</w:t>
      </w:r>
    </w:p>
    <w:p w:rsidR="00FC0688" w:rsidRDefault="00FC0688" w:rsidP="00FC0688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2E9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5. </w:t>
      </w:r>
      <w:r w:rsidRPr="00352E91">
        <w:rPr>
          <w:rFonts w:ascii="Arial" w:eastAsia="Times New Roman" w:hAnsi="Arial" w:cs="Arial"/>
          <w:sz w:val="24"/>
          <w:szCs w:val="24"/>
          <w:lang w:eastAsia="ru-RU"/>
        </w:rPr>
        <w:t>Ответ: по 1 б. за каждый фразеологизм и его толкование. По 1 б. за каждое правильно составленное предложение.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52E91">
        <w:rPr>
          <w:rFonts w:ascii="Arial" w:eastAsia="Times New Roman" w:hAnsi="Arial" w:cs="Arial"/>
          <w:sz w:val="24"/>
          <w:szCs w:val="24"/>
          <w:lang w:eastAsia="ru-RU"/>
        </w:rPr>
        <w:t>Итого 12б.</w:t>
      </w:r>
    </w:p>
    <w:p w:rsidR="00FC0688" w:rsidRPr="00352E91" w:rsidRDefault="00FC0688" w:rsidP="00FC0688">
      <w:pPr>
        <w:spacing w:after="0" w:line="240" w:lineRule="auto"/>
        <w:ind w:firstLine="360"/>
        <w:jc w:val="both"/>
        <w:rPr>
          <w:rFonts w:ascii="Arial" w:hAnsi="Arial" w:cs="Arial"/>
          <w:i/>
          <w:iCs/>
          <w:sz w:val="24"/>
          <w:szCs w:val="24"/>
        </w:rPr>
      </w:pPr>
      <w:r w:rsidRPr="00352E91">
        <w:rPr>
          <w:rFonts w:ascii="Arial" w:hAnsi="Arial" w:cs="Arial"/>
          <w:i/>
          <w:iCs/>
          <w:sz w:val="24"/>
          <w:szCs w:val="24"/>
        </w:rPr>
        <w:t>год от года – с каждым годом (Город хорошеет год от года); из года в год –  постоянно, в течение нескольких лет (Наша школа из года в год завоевывает  первое место на олимпиаде по химии); в самом деле –  действительно, правда (Он в самом деле оказался сильным шахматистом); на самом деле – в действительности, фактически (Саша хвастался своей храбростью, но на самом деле оказался трусишкой); изо дня в день –  ежедневно, беспрерывно (Всю неделю, изо дня в день, шли дожди); со дня на день – 1) с одного дня на другой день (Поездка откладывалась со дня на день) 2) в ближайшие дни, на днях (Гости должны приехать со дня на день).</w:t>
      </w:r>
    </w:p>
    <w:p w:rsidR="00FC0688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</w:pPr>
      <w:r w:rsidRPr="002B2977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Pr="002B2977">
        <w:rPr>
          <w:rFonts w:ascii="Arial" w:eastAsia="Times New Roman" w:hAnsi="Arial" w:cs="Arial"/>
          <w:kern w:val="1"/>
          <w:sz w:val="24"/>
          <w:szCs w:val="24"/>
          <w:lang w:eastAsia="ar-SA"/>
        </w:rPr>
        <w:t>ОТВЕТ:</w:t>
      </w:r>
      <w:r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 </w:t>
      </w:r>
      <w:r w:rsidRPr="002B2977">
        <w:rPr>
          <w:rFonts w:ascii="Arial" w:eastAsia="Times New Roman" w:hAnsi="Arial" w:cs="Arial"/>
          <w:kern w:val="1"/>
          <w:sz w:val="24"/>
          <w:szCs w:val="24"/>
          <w:lang w:eastAsia="ar-SA"/>
        </w:rPr>
        <w:t>2б. за сложение основ:</w:t>
      </w:r>
      <w:r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 </w:t>
      </w:r>
      <w:r w:rsidRPr="003E58C0">
        <w:rPr>
          <w:rFonts w:ascii="Arial" w:hAnsi="Arial" w:cs="Arial"/>
          <w:i/>
          <w:sz w:val="24"/>
          <w:szCs w:val="24"/>
        </w:rPr>
        <w:t>древнерусский</w:t>
      </w:r>
      <w:r w:rsidRPr="002B2977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и </w:t>
      </w:r>
      <w:r w:rsidRPr="003E58C0">
        <w:rPr>
          <w:rFonts w:ascii="Arial" w:hAnsi="Arial" w:cs="Arial"/>
          <w:i/>
          <w:sz w:val="24"/>
          <w:szCs w:val="24"/>
        </w:rPr>
        <w:t>пятилетний</w:t>
      </w:r>
      <w:r>
        <w:rPr>
          <w:rFonts w:ascii="Arial" w:hAnsi="Arial" w:cs="Arial"/>
          <w:i/>
          <w:sz w:val="24"/>
          <w:szCs w:val="24"/>
        </w:rPr>
        <w:t xml:space="preserve">. 2 б. за сложение слов: </w:t>
      </w:r>
      <w:r w:rsidRPr="003E58C0">
        <w:rPr>
          <w:rFonts w:ascii="Arial" w:hAnsi="Arial" w:cs="Arial"/>
          <w:i/>
          <w:sz w:val="24"/>
          <w:szCs w:val="24"/>
        </w:rPr>
        <w:t>диван-кровать</w:t>
      </w:r>
      <w:r>
        <w:rPr>
          <w:rFonts w:ascii="Arial" w:hAnsi="Arial" w:cs="Arial"/>
          <w:i/>
          <w:sz w:val="24"/>
          <w:szCs w:val="24"/>
        </w:rPr>
        <w:t xml:space="preserve"> и </w:t>
      </w:r>
      <w:r w:rsidRPr="003E58C0">
        <w:rPr>
          <w:rFonts w:ascii="Arial" w:hAnsi="Arial" w:cs="Arial"/>
          <w:i/>
          <w:sz w:val="24"/>
          <w:szCs w:val="24"/>
        </w:rPr>
        <w:t xml:space="preserve"> плащ-палатка</w:t>
      </w:r>
      <w:r>
        <w:rPr>
          <w:rFonts w:ascii="Arial" w:hAnsi="Arial" w:cs="Arial"/>
          <w:i/>
          <w:sz w:val="24"/>
          <w:szCs w:val="24"/>
        </w:rPr>
        <w:t>. По 2 б. за обоснование каждого случая. Итого 8б.</w:t>
      </w:r>
    </w:p>
    <w:p w:rsidR="00FC0688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E58C0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 w:rsidRPr="000F6C02">
        <w:rPr>
          <w:rFonts w:ascii="Arial" w:eastAsia="Calibri" w:hAnsi="Arial" w:cs="Arial"/>
          <w:color w:val="000000"/>
          <w:sz w:val="24"/>
          <w:szCs w:val="24"/>
        </w:rPr>
        <w:t>Ответы: по 2 б. за каждый правильно подобранный синоним.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Итого 8б.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color w:val="000000"/>
          <w:sz w:val="24"/>
          <w:szCs w:val="24"/>
        </w:rPr>
        <w:t xml:space="preserve">а) Потворствовать: потакать, попустительствовать, давать поблажку.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color w:val="000000"/>
          <w:sz w:val="24"/>
          <w:szCs w:val="24"/>
        </w:rPr>
        <w:t xml:space="preserve">б) Отлукавиться: хитрить, лениться, отлынивать.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color w:val="000000"/>
          <w:sz w:val="24"/>
          <w:szCs w:val="24"/>
        </w:rPr>
        <w:t xml:space="preserve">в) Согласный: послушный. </w:t>
      </w: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6C02">
        <w:rPr>
          <w:rFonts w:ascii="Arial" w:eastAsia="Calibri" w:hAnsi="Arial" w:cs="Arial"/>
          <w:color w:val="000000"/>
          <w:sz w:val="24"/>
          <w:szCs w:val="24"/>
        </w:rPr>
        <w:t>г) Живот: животное.</w:t>
      </w:r>
    </w:p>
    <w:p w:rsidR="00FC0688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2B2977">
        <w:rPr>
          <w:rFonts w:ascii="Arial" w:eastAsia="Calibri" w:hAnsi="Arial" w:cs="Arial"/>
          <w:b/>
          <w:color w:val="000000"/>
          <w:sz w:val="24"/>
          <w:szCs w:val="24"/>
        </w:rPr>
        <w:tab/>
        <w:t xml:space="preserve">Задание 8. </w:t>
      </w:r>
      <w:r w:rsidRPr="002B2977">
        <w:rPr>
          <w:rFonts w:ascii="Arial" w:eastAsia="Calibri" w:hAnsi="Arial" w:cs="Arial"/>
          <w:color w:val="000000"/>
          <w:sz w:val="24"/>
          <w:szCs w:val="24"/>
        </w:rPr>
        <w:t>Ответ: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2B2977">
        <w:rPr>
          <w:rFonts w:ascii="Arial" w:eastAsia="Calibri" w:hAnsi="Arial" w:cs="Arial"/>
          <w:color w:val="000000"/>
          <w:sz w:val="24"/>
          <w:szCs w:val="24"/>
        </w:rPr>
        <w:t xml:space="preserve">по 2 б. за каждое правильное объяснение: </w:t>
      </w:r>
      <w:r w:rsidRPr="002B2977">
        <w:rPr>
          <w:rFonts w:ascii="Arial" w:hAnsi="Arial" w:cs="Arial"/>
          <w:i/>
          <w:sz w:val="24"/>
          <w:szCs w:val="24"/>
          <w:lang w:val="tt-RU"/>
        </w:rPr>
        <w:t>языко'вый</w:t>
      </w:r>
      <w:r>
        <w:rPr>
          <w:rFonts w:ascii="Arial" w:hAnsi="Arial" w:cs="Arial"/>
          <w:i/>
          <w:sz w:val="24"/>
          <w:szCs w:val="24"/>
          <w:lang w:val="tt-RU"/>
        </w:rPr>
        <w:t xml:space="preserve"> – </w:t>
      </w:r>
      <w:r w:rsidRPr="002B2977">
        <w:rPr>
          <w:rFonts w:ascii="Arial" w:hAnsi="Arial" w:cs="Arial"/>
          <w:sz w:val="24"/>
          <w:szCs w:val="24"/>
          <w:lang w:val="tt-RU"/>
        </w:rPr>
        <w:t>имеющий отношение к языку как к органу, сочетается со словами языковая колбаса. языковой деликатес</w:t>
      </w:r>
      <w:r>
        <w:rPr>
          <w:rFonts w:ascii="Arial" w:hAnsi="Arial" w:cs="Arial"/>
          <w:i/>
          <w:sz w:val="24"/>
          <w:szCs w:val="24"/>
          <w:lang w:val="tt-RU"/>
        </w:rPr>
        <w:t>.</w:t>
      </w:r>
      <w:r w:rsidRPr="002B2977">
        <w:rPr>
          <w:rFonts w:ascii="Arial" w:hAnsi="Arial" w:cs="Arial"/>
          <w:i/>
          <w:sz w:val="24"/>
          <w:szCs w:val="24"/>
          <w:lang w:val="tt-RU"/>
        </w:rPr>
        <w:t xml:space="preserve"> </w:t>
      </w:r>
      <w:r>
        <w:rPr>
          <w:rFonts w:ascii="Arial" w:hAnsi="Arial" w:cs="Arial"/>
          <w:i/>
          <w:sz w:val="24"/>
          <w:szCs w:val="24"/>
          <w:lang w:val="tt-RU"/>
        </w:rPr>
        <w:t>Я</w:t>
      </w:r>
      <w:r w:rsidRPr="002B2977">
        <w:rPr>
          <w:rFonts w:ascii="Arial" w:hAnsi="Arial" w:cs="Arial"/>
          <w:i/>
          <w:sz w:val="24"/>
          <w:szCs w:val="24"/>
          <w:lang w:val="tt-RU"/>
        </w:rPr>
        <w:t>зыково'й</w:t>
      </w:r>
      <w:r>
        <w:rPr>
          <w:rFonts w:ascii="Arial" w:hAnsi="Arial" w:cs="Arial"/>
          <w:i/>
          <w:sz w:val="24"/>
          <w:szCs w:val="24"/>
          <w:lang w:val="tt-RU"/>
        </w:rPr>
        <w:t xml:space="preserve"> – имеющий отношение к языку как средству общения. К знаковой системе. Сочетается со слвоами – языковая  ситуация, языковая политика и т.д. </w:t>
      </w:r>
    </w:p>
    <w:p w:rsidR="00FC0688" w:rsidRPr="003E58C0" w:rsidRDefault="00FC0688" w:rsidP="00FC0688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</w:rPr>
        <w:t>По 2 б. за каждое правильно составленное предложение. Итого 8б.</w:t>
      </w:r>
    </w:p>
    <w:p w:rsidR="00FC0688" w:rsidRPr="003E58C0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tt-RU"/>
        </w:rPr>
      </w:pPr>
    </w:p>
    <w:p w:rsidR="00FC0688" w:rsidRDefault="00FC0688" w:rsidP="00FC068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E58C0">
        <w:rPr>
          <w:rFonts w:ascii="Arial" w:eastAsia="Calibri" w:hAnsi="Arial" w:cs="Arial"/>
          <w:b/>
          <w:color w:val="000000"/>
          <w:sz w:val="24"/>
          <w:szCs w:val="24"/>
        </w:rPr>
        <w:tab/>
      </w:r>
      <w:r w:rsidRPr="002B2977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9. </w:t>
      </w:r>
      <w:r w:rsidRPr="002B2977">
        <w:rPr>
          <w:rFonts w:ascii="Arial" w:eastAsia="Calibri" w:hAnsi="Arial" w:cs="Arial"/>
          <w:color w:val="000000"/>
          <w:sz w:val="24"/>
          <w:szCs w:val="24"/>
        </w:rPr>
        <w:t>Ответ: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по 1 б. за каждое правильно написанное слово. Итого 7 б.</w:t>
      </w:r>
    </w:p>
    <w:p w:rsidR="00FC0688" w:rsidRDefault="00FC0688" w:rsidP="00FC068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3 б. за  ответ на вторую часть вопроса.</w:t>
      </w:r>
    </w:p>
    <w:p w:rsidR="00FC0688" w:rsidRDefault="00FC0688" w:rsidP="00FC0688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B2977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2B2977">
        <w:rPr>
          <w:rFonts w:ascii="Arial" w:hAnsi="Arial" w:cs="Arial"/>
          <w:i/>
          <w:iCs/>
          <w:sz w:val="24"/>
          <w:szCs w:val="24"/>
        </w:rPr>
        <w:t>1) орфографически правильно написанные слова: адрес, имидж, дисплей, каникулы, волейбол, футбол, шампунь. 2) заимствованные слова  адаптируются к системе русского языка, могут графически и фонетически меняться, большинство из них подчиняется правилам русской грамматики, от них образуются производные слова с русскими аффиксами (адрес – адресный, каникулы – каникулярный, волейбол – волейбольный, футбольный) и т.д.</w:t>
      </w:r>
      <w:r>
        <w:rPr>
          <w:rFonts w:ascii="Arial" w:hAnsi="Arial" w:cs="Arial"/>
          <w:i/>
          <w:iCs/>
          <w:sz w:val="24"/>
          <w:szCs w:val="24"/>
        </w:rPr>
        <w:t xml:space="preserve"> Итого 10б.</w:t>
      </w:r>
    </w:p>
    <w:p w:rsidR="00FC0688" w:rsidRPr="002B2977" w:rsidRDefault="00FC0688" w:rsidP="00FC0688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413B">
        <w:rPr>
          <w:rFonts w:ascii="Arial" w:eastAsia="Times New Roman" w:hAnsi="Arial" w:cs="Arial"/>
          <w:b/>
          <w:sz w:val="24"/>
          <w:szCs w:val="24"/>
          <w:lang w:eastAsia="ru-RU"/>
        </w:rPr>
        <w:t>Задание 10</w:t>
      </w:r>
      <w:r w:rsidRPr="00B8413B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Ответ: 8</w:t>
      </w:r>
      <w:r w:rsidRPr="00B8413B">
        <w:rPr>
          <w:rFonts w:ascii="Arial" w:eastAsia="Times New Roman" w:hAnsi="Arial" w:cs="Arial"/>
          <w:sz w:val="24"/>
          <w:szCs w:val="24"/>
          <w:lang w:eastAsia="ru-RU"/>
        </w:rPr>
        <w:t xml:space="preserve"> б. за правильно написанную по структуре аннотацию к книге.</w:t>
      </w:r>
    </w:p>
    <w:p w:rsidR="00FC0688" w:rsidRPr="000F6C02" w:rsidRDefault="00FC0688" w:rsidP="00FC068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 xml:space="preserve">О чем книга. 2. Кому адресована или предназначена. </w:t>
      </w:r>
    </w:p>
    <w:p w:rsidR="00FC0688" w:rsidRPr="000F6C02" w:rsidRDefault="00FC0688" w:rsidP="00FC0688">
      <w:pPr>
        <w:pStyle w:val="a3"/>
        <w:spacing w:after="0" w:line="240" w:lineRule="auto"/>
        <w:ind w:left="9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Аннотация – один из самых маленьких научных жанров. Имеет четкую структуру. Участники должны  выдержать требования к жанру аннотации.</w:t>
      </w:r>
    </w:p>
    <w:p w:rsidR="00FC0688" w:rsidRPr="000F6C02" w:rsidRDefault="00FC0688" w:rsidP="00FC0688">
      <w:pPr>
        <w:spacing w:after="20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C0688" w:rsidRPr="003E58C0" w:rsidRDefault="00FC0688" w:rsidP="00FC0688">
      <w:pPr>
        <w:spacing w:after="0" w:line="240" w:lineRule="auto"/>
        <w:jc w:val="both"/>
        <w:rPr>
          <w:rFonts w:ascii="Arial" w:hAnsi="Arial" w:cs="Arial"/>
          <w:sz w:val="24"/>
          <w:szCs w:val="24"/>
          <w:highlight w:val="green"/>
        </w:rPr>
      </w:pPr>
    </w:p>
    <w:p w:rsidR="00FC0688" w:rsidRPr="0081196B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FC0688" w:rsidRPr="0081196B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FC0688" w:rsidRPr="0081196B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Ключи к вопросам и заданиям школьного</w:t>
      </w: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этап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олимпиады по русскому языку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FC0688" w:rsidRPr="0081196B" w:rsidRDefault="00FC0688" w:rsidP="00FC068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10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 11</w:t>
      </w: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класс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ы</w:t>
      </w:r>
    </w:p>
    <w:p w:rsidR="00FC0688" w:rsidRPr="0081196B" w:rsidRDefault="00FC0688" w:rsidP="00FC068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C0688" w:rsidRDefault="00FC0688" w:rsidP="00FC068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19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  <w:t>Задание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8119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8119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Ответ: 2б. за определение принципа построения пропорции -</w:t>
      </w:r>
      <w:r w:rsidRPr="00BC68E8">
        <w:rPr>
          <w:rFonts w:ascii="Times New Roman" w:hAnsi="Times New Roman" w:cs="Times New Roman"/>
          <w:i/>
          <w:sz w:val="28"/>
          <w:szCs w:val="28"/>
        </w:rPr>
        <w:t xml:space="preserve"> чередование согласных, которое отражается на письме. Например, в : вл = б : </w:t>
      </w:r>
      <w:r w:rsidRPr="00BC68E8">
        <w:rPr>
          <w:rFonts w:ascii="Times New Roman" w:hAnsi="Times New Roman" w:cs="Times New Roman"/>
          <w:b/>
          <w:i/>
          <w:sz w:val="28"/>
          <w:szCs w:val="28"/>
        </w:rPr>
        <w:t xml:space="preserve">бл </w:t>
      </w:r>
      <w:r w:rsidRPr="00BC68E8">
        <w:rPr>
          <w:rFonts w:ascii="Times New Roman" w:hAnsi="Times New Roman" w:cs="Times New Roman"/>
          <w:i/>
          <w:sz w:val="28"/>
          <w:szCs w:val="28"/>
        </w:rPr>
        <w:t xml:space="preserve">  (ловить 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68E8">
        <w:rPr>
          <w:rFonts w:ascii="Times New Roman" w:hAnsi="Times New Roman" w:cs="Times New Roman"/>
          <w:i/>
          <w:sz w:val="28"/>
          <w:szCs w:val="28"/>
        </w:rPr>
        <w:t>ловлю = любить 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68E8">
        <w:rPr>
          <w:rFonts w:ascii="Times New Roman" w:hAnsi="Times New Roman" w:cs="Times New Roman"/>
          <w:i/>
          <w:sz w:val="28"/>
          <w:szCs w:val="28"/>
        </w:rPr>
        <w:t>люблю)</w:t>
      </w:r>
      <w:r w:rsidRPr="00BC68E8">
        <w:rPr>
          <w:rFonts w:ascii="Times New Roman" w:hAnsi="Times New Roman" w:cs="Times New Roman"/>
          <w:sz w:val="28"/>
          <w:szCs w:val="28"/>
        </w:rPr>
        <w:t xml:space="preserve">; </w:t>
      </w:r>
      <w:r w:rsidRPr="00BC68E8">
        <w:rPr>
          <w:rFonts w:ascii="Times New Roman" w:hAnsi="Times New Roman" w:cs="Times New Roman"/>
          <w:i/>
          <w:sz w:val="28"/>
          <w:szCs w:val="28"/>
        </w:rPr>
        <w:t xml:space="preserve">к : ч = г : </w:t>
      </w:r>
      <w:r w:rsidRPr="00BC68E8">
        <w:rPr>
          <w:rFonts w:ascii="Times New Roman" w:hAnsi="Times New Roman" w:cs="Times New Roman"/>
          <w:b/>
          <w:i/>
          <w:sz w:val="28"/>
          <w:szCs w:val="28"/>
        </w:rPr>
        <w:t xml:space="preserve">ж   </w:t>
      </w:r>
      <w:r w:rsidRPr="00BC68E8">
        <w:rPr>
          <w:rFonts w:ascii="Times New Roman" w:hAnsi="Times New Roman" w:cs="Times New Roman"/>
          <w:i/>
          <w:sz w:val="28"/>
          <w:szCs w:val="28"/>
        </w:rPr>
        <w:t xml:space="preserve">(крик : кричать =  беготня: бежать); т : ч : щ = ск : ст </w:t>
      </w:r>
      <w:r w:rsidRPr="00BC68E8">
        <w:rPr>
          <w:rFonts w:ascii="Times New Roman" w:hAnsi="Times New Roman" w:cs="Times New Roman"/>
          <w:b/>
          <w:i/>
          <w:sz w:val="28"/>
          <w:szCs w:val="28"/>
        </w:rPr>
        <w:t xml:space="preserve">: щ  </w:t>
      </w:r>
      <w:r w:rsidRPr="00BC68E8">
        <w:rPr>
          <w:rFonts w:ascii="Times New Roman" w:hAnsi="Times New Roman" w:cs="Times New Roman"/>
          <w:i/>
          <w:sz w:val="28"/>
          <w:szCs w:val="28"/>
        </w:rPr>
        <w:t>(светит: свеча : освещать = блеск: блестеть: блещет)</w:t>
      </w:r>
      <w:r>
        <w:rPr>
          <w:rFonts w:ascii="Times New Roman" w:hAnsi="Times New Roman" w:cs="Times New Roman"/>
          <w:i/>
          <w:sz w:val="28"/>
          <w:szCs w:val="28"/>
        </w:rPr>
        <w:t xml:space="preserve">. По 1 б. за каждый пример. 2б. за свою предложенную пропорцию и указание принципа ее построения. Итого </w:t>
      </w:r>
      <w:r w:rsidRPr="00BC68E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18б.</w:t>
      </w:r>
    </w:p>
    <w:p w:rsidR="00FC0688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2. </w:t>
      </w:r>
      <w:r w:rsidRPr="000A1E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2 б. за правильное определение принципа построения каждой пропорции. </w:t>
      </w:r>
    </w:p>
    <w:p w:rsidR="00FC0688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6B7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Первая пропорция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вещественные имена существительные, которые во мн. числе имеют другое значение (например, сыр и сыры (имеются в виду различные сорта сыра). Поэтому  может быть пример: масло – масла, вода- воды.</w:t>
      </w:r>
    </w:p>
    <w:p w:rsidR="00FC0688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6B7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Вторая пропорция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 образование имен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ущ.</w:t>
      </w:r>
      <w:r w:rsidRPr="000A1E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 рода тигр- тигрица, могут быть примеры лев-львица, медведь – медведица. Врач и врачиха не  подходят как пример, выпадают из данного принципа (это нейтральное слово врач и разговорно-просторечное слово врачиха).</w:t>
      </w:r>
    </w:p>
    <w:p w:rsidR="00FC0688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6B7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Третья пропорция –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сущ. без уменьшительно-ласкательного суффикса и с уменьшительно-ласкательным суффиксом: костюм – костюмчик. Пример газета и газетчик не подходит, потому что в слове газетчик нет уменьшительно-ласкательного суффикса, здесь суффикс  обозначает человека по роду деятельности или профессии.</w:t>
      </w:r>
    </w:p>
    <w:p w:rsidR="00FC0688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1 б. за правильно приведенные примеры. На каждую пропорцию по одному примеру. 3б.</w:t>
      </w:r>
    </w:p>
    <w:p w:rsidR="00FC0688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Итого за задание 9б.</w:t>
      </w:r>
    </w:p>
    <w:p w:rsidR="00FC0688" w:rsidRPr="00E46B70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0688" w:rsidRPr="00FC21F3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Pr="00FC21F3">
        <w:rPr>
          <w:rFonts w:ascii="Arial" w:eastAsia="Times New Roman" w:hAnsi="Arial" w:cs="Arial"/>
          <w:bCs/>
          <w:sz w:val="24"/>
          <w:szCs w:val="24"/>
          <w:lang w:eastAsia="ru-RU"/>
        </w:rPr>
        <w:t>Ответ: за каждое исправленное предложение по 2 балла (2х5). Итого 10б.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1. Подписать консенсус нельзя. Либо подписали соглашение, либо пришли к консенсусу.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2.   Вместо «засушливых» следовало бы «засушенных». Ошибка в употреблении паронимов.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3. Неверное употребление предложения с личным местоимением, которое может замещать одно из двух слов в предшествующем предложении.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4. Неверно «случаи ДТП». Случаи могут быть, например, заболевания. Здесь: Участились ДТП.</w:t>
      </w:r>
    </w:p>
    <w:p w:rsidR="00FC0688" w:rsidRPr="000F6C02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5. Толика может быть только маленькой. Следует: владеют большой информацией.</w:t>
      </w:r>
    </w:p>
    <w:p w:rsidR="00FC0688" w:rsidRDefault="00FC0688" w:rsidP="00FC0688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Задание 4. </w:t>
      </w:r>
      <w:r w:rsidRPr="00352E91">
        <w:rPr>
          <w:rFonts w:ascii="Arial" w:eastAsia="Times New Roman" w:hAnsi="Arial" w:cs="Arial"/>
          <w:sz w:val="24"/>
          <w:szCs w:val="24"/>
          <w:lang w:eastAsia="ru-RU"/>
        </w:rPr>
        <w:t>Ответ: по 1 б. за каждый фразеологизм и его толкование. По 1 б. за каждое правильно составленное предложение.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52E91">
        <w:rPr>
          <w:rFonts w:ascii="Arial" w:eastAsia="Times New Roman" w:hAnsi="Arial" w:cs="Arial"/>
          <w:sz w:val="24"/>
          <w:szCs w:val="24"/>
          <w:lang w:eastAsia="ru-RU"/>
        </w:rPr>
        <w:t>Итого 12б.</w:t>
      </w:r>
    </w:p>
    <w:p w:rsidR="00FC0688" w:rsidRPr="00CB28F2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0688" w:rsidRPr="00CB28F2" w:rsidRDefault="00FC0688" w:rsidP="00FC0688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B28F2">
        <w:rPr>
          <w:rFonts w:ascii="Arial" w:hAnsi="Arial" w:cs="Arial"/>
          <w:i/>
          <w:iCs/>
          <w:sz w:val="24"/>
          <w:szCs w:val="24"/>
        </w:rPr>
        <w:t xml:space="preserve">ничуть не бывало – </w:t>
      </w:r>
      <w:r w:rsidRPr="00CB28F2">
        <w:rPr>
          <w:rFonts w:ascii="Arial" w:hAnsi="Arial" w:cs="Arial"/>
          <w:sz w:val="24"/>
          <w:szCs w:val="24"/>
        </w:rPr>
        <w:t xml:space="preserve">вовсе нет, ничего подобного: </w:t>
      </w:r>
      <w:r w:rsidRPr="00CB28F2">
        <w:rPr>
          <w:rFonts w:ascii="Arial" w:hAnsi="Arial" w:cs="Arial"/>
          <w:i/>
          <w:iCs/>
          <w:sz w:val="24"/>
          <w:szCs w:val="24"/>
        </w:rPr>
        <w:t xml:space="preserve">Думаешь, она злая? Ничуть не бывало: она просто строгая и требовательная; не тут-то было </w:t>
      </w:r>
      <w:r w:rsidRPr="00CB28F2">
        <w:rPr>
          <w:rFonts w:ascii="Arial" w:hAnsi="Arial" w:cs="Arial"/>
          <w:sz w:val="24"/>
          <w:szCs w:val="24"/>
        </w:rPr>
        <w:t xml:space="preserve">– не так, как ожидалось, предполагалось. </w:t>
      </w:r>
      <w:r w:rsidRPr="00CB28F2">
        <w:rPr>
          <w:rFonts w:ascii="Arial" w:hAnsi="Arial" w:cs="Arial"/>
          <w:i/>
          <w:iCs/>
          <w:sz w:val="24"/>
          <w:szCs w:val="24"/>
        </w:rPr>
        <w:t>Взялись за камень, поднатужились, но не тут-то было: он словно в землю врос; не в себе</w:t>
      </w:r>
      <w:r w:rsidRPr="00CB28F2">
        <w:rPr>
          <w:rFonts w:ascii="Arial" w:hAnsi="Arial" w:cs="Arial"/>
          <w:sz w:val="24"/>
          <w:szCs w:val="24"/>
        </w:rPr>
        <w:t xml:space="preserve"> –  в сильном душевном расстройстве; не в обычном для себя состоянии: </w:t>
      </w:r>
      <w:r w:rsidRPr="00CB28F2">
        <w:rPr>
          <w:rFonts w:ascii="Arial" w:hAnsi="Arial" w:cs="Arial"/>
          <w:i/>
          <w:iCs/>
          <w:sz w:val="24"/>
          <w:szCs w:val="24"/>
        </w:rPr>
        <w:t xml:space="preserve">Я всю ночь не спал, и теперь немножко не в себе; не по себе – </w:t>
      </w:r>
      <w:r w:rsidRPr="00CB28F2">
        <w:rPr>
          <w:rFonts w:ascii="Arial" w:hAnsi="Arial" w:cs="Arial"/>
          <w:sz w:val="24"/>
          <w:szCs w:val="24"/>
        </w:rPr>
        <w:t xml:space="preserve">кому-либо нездоровится; неловко; неудобно: </w:t>
      </w:r>
      <w:r w:rsidRPr="00CB28F2">
        <w:rPr>
          <w:rFonts w:ascii="Arial" w:hAnsi="Arial" w:cs="Arial"/>
          <w:i/>
          <w:iCs/>
          <w:sz w:val="24"/>
          <w:szCs w:val="24"/>
        </w:rPr>
        <w:t xml:space="preserve">Ему было как-то не по себе от её пристального взгляда; в исходе </w:t>
      </w:r>
      <w:r w:rsidRPr="00CB28F2">
        <w:rPr>
          <w:rFonts w:ascii="Arial" w:hAnsi="Arial" w:cs="Arial"/>
          <w:sz w:val="24"/>
          <w:szCs w:val="24"/>
        </w:rPr>
        <w:t xml:space="preserve">–  к концу чего-либо: </w:t>
      </w:r>
      <w:r w:rsidRPr="00CB28F2">
        <w:rPr>
          <w:rFonts w:ascii="Arial" w:hAnsi="Arial" w:cs="Arial"/>
          <w:i/>
          <w:iCs/>
          <w:sz w:val="24"/>
          <w:szCs w:val="24"/>
        </w:rPr>
        <w:t xml:space="preserve">В исходе второй недели погода установилась ясная; на исходе – </w:t>
      </w:r>
      <w:r w:rsidRPr="00CB28F2">
        <w:rPr>
          <w:rFonts w:ascii="Arial" w:hAnsi="Arial" w:cs="Arial"/>
          <w:sz w:val="24"/>
          <w:szCs w:val="24"/>
        </w:rPr>
        <w:t xml:space="preserve">1) в конце чего-либо: </w:t>
      </w:r>
      <w:r w:rsidRPr="00CB28F2">
        <w:rPr>
          <w:rFonts w:ascii="Arial" w:hAnsi="Arial" w:cs="Arial"/>
          <w:i/>
          <w:iCs/>
          <w:sz w:val="24"/>
          <w:szCs w:val="24"/>
        </w:rPr>
        <w:t xml:space="preserve">В ясный полдень, на исходе лета, шёл старик дорогой полевой. </w:t>
      </w:r>
      <w:r w:rsidRPr="00CB28F2">
        <w:rPr>
          <w:rFonts w:ascii="Arial" w:hAnsi="Arial" w:cs="Arial"/>
          <w:sz w:val="24"/>
          <w:szCs w:val="24"/>
        </w:rPr>
        <w:t xml:space="preserve">2) кончаться, иссякать, быть на исходе: </w:t>
      </w:r>
      <w:r w:rsidRPr="00CB28F2">
        <w:rPr>
          <w:rFonts w:ascii="Arial" w:hAnsi="Arial" w:cs="Arial"/>
          <w:i/>
          <w:iCs/>
          <w:sz w:val="24"/>
          <w:szCs w:val="24"/>
        </w:rPr>
        <w:t>Горючее в баках на исходе.</w:t>
      </w:r>
    </w:p>
    <w:p w:rsidR="00FC0688" w:rsidRPr="00CB28F2" w:rsidRDefault="00FC0688" w:rsidP="00FC0688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Задание 5. </w:t>
      </w:r>
      <w:r w:rsidRPr="00CB28F2">
        <w:rPr>
          <w:rFonts w:ascii="Arial" w:eastAsia="Times New Roman" w:hAnsi="Arial" w:cs="Arial"/>
          <w:sz w:val="24"/>
          <w:szCs w:val="24"/>
          <w:lang w:eastAsia="ru-RU"/>
        </w:rPr>
        <w:t>Ответ: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1 б. за каждое правильное </w:t>
      </w:r>
      <w:r w:rsidRPr="00CB28F2">
        <w:rPr>
          <w:rFonts w:ascii="Arial" w:eastAsia="Times New Roman" w:hAnsi="Arial" w:cs="Arial"/>
          <w:sz w:val="24"/>
          <w:szCs w:val="24"/>
          <w:lang w:eastAsia="ru-RU"/>
        </w:rPr>
        <w:t>слово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CB28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B28F2">
        <w:rPr>
          <w:rFonts w:ascii="Arial" w:hAnsi="Arial" w:cs="Arial"/>
          <w:i/>
          <w:iCs/>
          <w:sz w:val="24"/>
          <w:szCs w:val="24"/>
        </w:rPr>
        <w:t>каллиграфия – чистописание; орфография – правописание; апатия – равнодушие; эгоизм – себялюбие; оптимизм – жизнелюбие.</w:t>
      </w:r>
      <w:r>
        <w:rPr>
          <w:rFonts w:ascii="Arial" w:hAnsi="Arial" w:cs="Arial"/>
          <w:i/>
          <w:iCs/>
          <w:sz w:val="24"/>
          <w:szCs w:val="24"/>
        </w:rPr>
        <w:t xml:space="preserve"> Итого 5 б.</w:t>
      </w:r>
    </w:p>
    <w:p w:rsidR="00FC0688" w:rsidRPr="0081196B" w:rsidRDefault="00FC0688" w:rsidP="00FC068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FC0688" w:rsidRDefault="00FC0688" w:rsidP="00FC068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81196B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Pr="002B2977">
        <w:rPr>
          <w:rFonts w:ascii="Arial" w:eastAsia="Calibri" w:hAnsi="Arial" w:cs="Arial"/>
          <w:color w:val="000000"/>
          <w:sz w:val="24"/>
          <w:szCs w:val="24"/>
        </w:rPr>
        <w:t>Ответ: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по 1 б. за каждое правильно написанное слово. Итого 7 б.</w:t>
      </w:r>
    </w:p>
    <w:p w:rsidR="00FC0688" w:rsidRDefault="00FC0688" w:rsidP="00FC068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3 б. за  ответ на вторую часть вопроса.</w:t>
      </w:r>
    </w:p>
    <w:p w:rsidR="00FC0688" w:rsidRDefault="00FC0688" w:rsidP="00FC0688">
      <w:pPr>
        <w:spacing w:after="0" w:line="240" w:lineRule="auto"/>
        <w:jc w:val="both"/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</w:pPr>
    </w:p>
    <w:p w:rsidR="00FC0688" w:rsidRPr="00CB28F2" w:rsidRDefault="00FC0688" w:rsidP="00FC0688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B28F2">
        <w:rPr>
          <w:rFonts w:ascii="Arial" w:hAnsi="Arial" w:cs="Arial"/>
          <w:sz w:val="24"/>
          <w:szCs w:val="24"/>
        </w:rPr>
        <w:t>1</w:t>
      </w:r>
      <w:r w:rsidRPr="00CB28F2">
        <w:rPr>
          <w:rFonts w:ascii="Arial" w:hAnsi="Arial" w:cs="Arial"/>
          <w:i/>
          <w:iCs/>
          <w:sz w:val="24"/>
          <w:szCs w:val="24"/>
        </w:rPr>
        <w:t>) орфографически правильно написанные слова: бизнес, гамбургер, индекс, дебют, баскетбол, турист, волонтер (-ы); 2) заимствованные слова  адаптируются к системе русского языка, могут графически и фонетически меняться, большинство из них подчиняется правилам русской грамматики, от них образуются производные слова с русскими аффиксами: баскетбол – баскетбольный, турист –  туристский, туристический, волонтер – волонтерский.</w:t>
      </w:r>
      <w:r>
        <w:rPr>
          <w:rFonts w:ascii="Arial" w:hAnsi="Arial" w:cs="Arial"/>
          <w:i/>
          <w:iCs/>
          <w:sz w:val="24"/>
          <w:szCs w:val="24"/>
        </w:rPr>
        <w:t xml:space="preserve"> Итого 10б.</w:t>
      </w:r>
    </w:p>
    <w:p w:rsidR="00FC0688" w:rsidRPr="00A002D6" w:rsidRDefault="00FC0688" w:rsidP="00FC0688">
      <w:pPr>
        <w:spacing w:after="0" w:line="240" w:lineRule="auto"/>
        <w:ind w:firstLine="36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B28F2">
        <w:rPr>
          <w:rFonts w:ascii="Arial" w:eastAsia="Calibri" w:hAnsi="Arial" w:cs="Arial"/>
          <w:b/>
          <w:color w:val="000000"/>
          <w:sz w:val="24"/>
          <w:szCs w:val="24"/>
        </w:rPr>
        <w:tab/>
      </w:r>
      <w:r w:rsidRPr="0081196B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 w:rsidRPr="00A002D6">
        <w:rPr>
          <w:rFonts w:ascii="Arial" w:eastAsia="Calibri" w:hAnsi="Arial" w:cs="Arial"/>
          <w:color w:val="000000"/>
          <w:sz w:val="24"/>
          <w:szCs w:val="24"/>
        </w:rPr>
        <w:t xml:space="preserve">Ответ </w:t>
      </w:r>
      <w:r>
        <w:rPr>
          <w:rFonts w:ascii="Arial" w:eastAsia="Calibri" w:hAnsi="Arial" w:cs="Arial"/>
          <w:color w:val="000000"/>
          <w:sz w:val="24"/>
          <w:szCs w:val="24"/>
        </w:rPr>
        <w:t>2б. за правильно выбранное слово. 4 б за правильное обоснование. Итого 6б.</w:t>
      </w:r>
    </w:p>
    <w:p w:rsidR="00FC0688" w:rsidRPr="00A002D6" w:rsidRDefault="00FC0688" w:rsidP="00FC0688">
      <w:pPr>
        <w:spacing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002D6">
        <w:rPr>
          <w:rFonts w:ascii="Arial" w:eastAsia="Times New Roman" w:hAnsi="Arial" w:cs="Arial"/>
          <w:sz w:val="24"/>
          <w:szCs w:val="24"/>
        </w:rPr>
        <w:t>Сложносокращенные слова</w:t>
      </w:r>
      <w:r w:rsidRPr="00A002D6">
        <w:rPr>
          <w:rFonts w:ascii="Arial" w:eastAsia="Times New Roman" w:hAnsi="Arial" w:cs="Arial"/>
          <w:i/>
          <w:sz w:val="24"/>
          <w:szCs w:val="24"/>
        </w:rPr>
        <w:t xml:space="preserve"> госимущество,  Коминтерн, Совинформбюро, Политиздат, пединститут, техинструктаж</w:t>
      </w:r>
      <w:r w:rsidRPr="00A002D6">
        <w:rPr>
          <w:rFonts w:ascii="Arial" w:eastAsia="Times New Roman" w:hAnsi="Arial" w:cs="Arial"/>
          <w:sz w:val="24"/>
          <w:szCs w:val="24"/>
        </w:rPr>
        <w:t xml:space="preserve">, возникшие в русском языке в различное время, объединяет одно обстоятельство: особенности произношения: </w:t>
      </w:r>
      <w:r w:rsidRPr="00A002D6">
        <w:rPr>
          <w:rFonts w:ascii="Arial" w:eastAsia="Times New Roman" w:hAnsi="Arial" w:cs="Arial"/>
          <w:i/>
          <w:sz w:val="24"/>
          <w:szCs w:val="24"/>
        </w:rPr>
        <w:t>гос[ы]мущество,  Ком[и]нтерн, Сов[ы]нформбюро, Полит[ы]здат, пед[ы]нститут, тех[ы]нструктаж.</w:t>
      </w:r>
      <w:r w:rsidRPr="00A002D6">
        <w:rPr>
          <w:rFonts w:ascii="Arial" w:eastAsia="Times New Roman" w:hAnsi="Arial" w:cs="Arial"/>
          <w:sz w:val="24"/>
          <w:szCs w:val="24"/>
        </w:rPr>
        <w:t xml:space="preserve"> Как видно, в слове </w:t>
      </w:r>
      <w:r w:rsidRPr="00A002D6">
        <w:rPr>
          <w:rFonts w:ascii="Arial" w:eastAsia="Times New Roman" w:hAnsi="Arial" w:cs="Arial"/>
          <w:i/>
          <w:sz w:val="24"/>
          <w:szCs w:val="24"/>
        </w:rPr>
        <w:t xml:space="preserve">Коминтерн </w:t>
      </w:r>
      <w:r w:rsidRPr="00A002D6">
        <w:rPr>
          <w:rFonts w:ascii="Arial" w:eastAsia="Times New Roman" w:hAnsi="Arial" w:cs="Arial"/>
          <w:sz w:val="24"/>
          <w:szCs w:val="24"/>
        </w:rPr>
        <w:t xml:space="preserve">произносится </w:t>
      </w:r>
      <w:r w:rsidRPr="00A002D6">
        <w:rPr>
          <w:rFonts w:ascii="Arial" w:eastAsia="Times New Roman" w:hAnsi="Arial" w:cs="Arial"/>
          <w:i/>
          <w:sz w:val="24"/>
          <w:szCs w:val="24"/>
        </w:rPr>
        <w:t>[и],</w:t>
      </w:r>
      <w:r w:rsidRPr="00A002D6">
        <w:rPr>
          <w:rFonts w:ascii="Arial" w:eastAsia="Times New Roman" w:hAnsi="Arial" w:cs="Arial"/>
          <w:sz w:val="24"/>
          <w:szCs w:val="24"/>
        </w:rPr>
        <w:t xml:space="preserve"> а в остальных после твердого согласного гласная </w:t>
      </w:r>
      <w:r w:rsidRPr="00A002D6">
        <w:rPr>
          <w:rFonts w:ascii="Arial" w:eastAsia="Times New Roman" w:hAnsi="Arial" w:cs="Arial"/>
          <w:i/>
          <w:sz w:val="24"/>
          <w:szCs w:val="24"/>
        </w:rPr>
        <w:t xml:space="preserve">и </w:t>
      </w:r>
      <w:r w:rsidRPr="00A002D6">
        <w:rPr>
          <w:rFonts w:ascii="Arial" w:eastAsia="Times New Roman" w:hAnsi="Arial" w:cs="Arial"/>
          <w:sz w:val="24"/>
          <w:szCs w:val="24"/>
        </w:rPr>
        <w:t xml:space="preserve">произносится как  звук </w:t>
      </w:r>
      <w:r w:rsidRPr="00A002D6">
        <w:rPr>
          <w:rFonts w:ascii="Arial" w:eastAsia="Times New Roman" w:hAnsi="Arial" w:cs="Arial"/>
          <w:i/>
          <w:sz w:val="24"/>
          <w:szCs w:val="24"/>
        </w:rPr>
        <w:t>[ы].</w:t>
      </w:r>
    </w:p>
    <w:p w:rsidR="00FC0688" w:rsidRPr="00A002D6" w:rsidRDefault="00FC0688" w:rsidP="00FC0688">
      <w:pPr>
        <w:tabs>
          <w:tab w:val="left" w:pos="480"/>
        </w:tabs>
        <w:spacing w:after="0" w:line="240" w:lineRule="auto"/>
        <w:ind w:right="-329"/>
        <w:jc w:val="both"/>
        <w:rPr>
          <w:rFonts w:ascii="Arial" w:eastAsia="Times New Roman" w:hAnsi="Arial" w:cs="Arial"/>
          <w:i/>
          <w:sz w:val="24"/>
          <w:szCs w:val="24"/>
        </w:rPr>
      </w:pPr>
      <w:r w:rsidRPr="00A002D6">
        <w:rPr>
          <w:rFonts w:ascii="Arial" w:eastAsia="Times New Roman" w:hAnsi="Arial" w:cs="Arial"/>
          <w:i/>
          <w:sz w:val="24"/>
          <w:szCs w:val="24"/>
        </w:rPr>
        <w:t>.</w:t>
      </w:r>
    </w:p>
    <w:p w:rsidR="00FC0688" w:rsidRDefault="00FC0688" w:rsidP="00FC0688">
      <w:pPr>
        <w:tabs>
          <w:tab w:val="left" w:pos="480"/>
        </w:tabs>
        <w:spacing w:after="0" w:line="240" w:lineRule="auto"/>
        <w:ind w:right="-329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81196B">
        <w:rPr>
          <w:rFonts w:ascii="Arial" w:eastAsia="Calibri" w:hAnsi="Arial" w:cs="Arial"/>
          <w:b/>
          <w:color w:val="000000"/>
          <w:sz w:val="24"/>
          <w:szCs w:val="24"/>
        </w:rPr>
        <w:tab/>
        <w:t xml:space="preserve">Задание 8. </w:t>
      </w:r>
      <w:r w:rsidRPr="000C24D6">
        <w:rPr>
          <w:rFonts w:ascii="Arial" w:eastAsia="Calibri" w:hAnsi="Arial" w:cs="Arial"/>
          <w:color w:val="000000"/>
          <w:sz w:val="24"/>
          <w:szCs w:val="24"/>
        </w:rPr>
        <w:t>Ответ: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6б. за полный и правильный ответ.</w:t>
      </w:r>
    </w:p>
    <w:p w:rsidR="00FC0688" w:rsidRDefault="00FC0688" w:rsidP="00FC0688">
      <w:pPr>
        <w:tabs>
          <w:tab w:val="left" w:pos="480"/>
        </w:tabs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  <w:r w:rsidRPr="0081196B">
        <w:rPr>
          <w:rFonts w:ascii="Arial" w:hAnsi="Arial" w:cs="Arial"/>
          <w:sz w:val="24"/>
          <w:szCs w:val="24"/>
        </w:rPr>
        <w:t>В произведении древнерусской литературы «Слово о полку Игореве»  встречается форма</w:t>
      </w:r>
      <w:r w:rsidRPr="0081196B">
        <w:rPr>
          <w:rFonts w:ascii="Arial" w:hAnsi="Arial" w:cs="Arial"/>
          <w:i/>
          <w:sz w:val="24"/>
          <w:szCs w:val="24"/>
        </w:rPr>
        <w:t xml:space="preserve">  «Братие и дружино!</w:t>
      </w:r>
      <w:r w:rsidRPr="0081196B">
        <w:rPr>
          <w:rFonts w:ascii="Arial" w:hAnsi="Arial" w:cs="Arial"/>
          <w:sz w:val="24"/>
          <w:szCs w:val="24"/>
        </w:rPr>
        <w:t>... .»,  или в сказке А.С.Пушкина</w:t>
      </w:r>
      <w:r>
        <w:rPr>
          <w:rFonts w:ascii="Arial" w:hAnsi="Arial" w:cs="Arial"/>
          <w:sz w:val="24"/>
          <w:szCs w:val="24"/>
        </w:rPr>
        <w:t xml:space="preserve"> читаем</w:t>
      </w:r>
      <w:r w:rsidRPr="0081196B">
        <w:rPr>
          <w:rFonts w:ascii="Arial" w:hAnsi="Arial" w:cs="Arial"/>
          <w:i/>
          <w:sz w:val="24"/>
          <w:szCs w:val="24"/>
        </w:rPr>
        <w:t xml:space="preserve"> «</w:t>
      </w:r>
      <w:r w:rsidRPr="0081196B">
        <w:rPr>
          <w:rFonts w:ascii="Arial" w:hAnsi="Arial" w:cs="Arial"/>
          <w:sz w:val="24"/>
          <w:szCs w:val="24"/>
        </w:rPr>
        <w:t>Чего тебе надобно</w:t>
      </w:r>
      <w:r w:rsidRPr="0081196B">
        <w:rPr>
          <w:rFonts w:ascii="Arial" w:hAnsi="Arial" w:cs="Arial"/>
          <w:i/>
          <w:sz w:val="24"/>
          <w:szCs w:val="24"/>
        </w:rPr>
        <w:t>, старче</w:t>
      </w:r>
      <w:r w:rsidRPr="0081196B">
        <w:rPr>
          <w:rFonts w:ascii="Arial" w:hAnsi="Arial" w:cs="Arial"/>
          <w:sz w:val="24"/>
          <w:szCs w:val="24"/>
        </w:rPr>
        <w:t xml:space="preserve">?» («Сказка о рыбаке и рыбке»). </w:t>
      </w:r>
      <w:r>
        <w:rPr>
          <w:rFonts w:ascii="Arial" w:hAnsi="Arial" w:cs="Arial"/>
          <w:sz w:val="24"/>
          <w:szCs w:val="24"/>
        </w:rPr>
        <w:t>Речь идет о  форме существительного в форме звательного падежа. звательный падеж употреблялся для выражения обращения. В современном русском языке обращение имеет форму именительного падежа. Звательный падеж в современном русском языке не сохранился.</w:t>
      </w:r>
    </w:p>
    <w:p w:rsidR="00FC0688" w:rsidRPr="0081196B" w:rsidRDefault="00FC0688" w:rsidP="00FC0688">
      <w:pPr>
        <w:tabs>
          <w:tab w:val="left" w:pos="480"/>
        </w:tabs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</w:p>
    <w:p w:rsidR="00FC0688" w:rsidRPr="00A002D6" w:rsidRDefault="00FC0688" w:rsidP="00FC0688">
      <w:pPr>
        <w:tabs>
          <w:tab w:val="left" w:pos="480"/>
        </w:tabs>
        <w:spacing w:after="0" w:line="240" w:lineRule="auto"/>
        <w:ind w:right="-32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81196B">
        <w:rPr>
          <w:rFonts w:ascii="Arial" w:eastAsia="Calibri" w:hAnsi="Arial" w:cs="Arial"/>
          <w:b/>
          <w:color w:val="000000"/>
          <w:sz w:val="24"/>
          <w:szCs w:val="24"/>
        </w:rPr>
        <w:tab/>
        <w:t xml:space="preserve">Задание 9. </w:t>
      </w:r>
      <w:r w:rsidRPr="00A002D6">
        <w:rPr>
          <w:rFonts w:ascii="Arial" w:eastAsia="Calibri" w:hAnsi="Arial" w:cs="Arial"/>
          <w:color w:val="000000"/>
          <w:sz w:val="24"/>
          <w:szCs w:val="24"/>
        </w:rPr>
        <w:t>Ответ: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6б. за полный и правильный ответ.</w:t>
      </w:r>
    </w:p>
    <w:p w:rsidR="00FC0688" w:rsidRPr="00A002D6" w:rsidRDefault="00FC0688" w:rsidP="00FC0688">
      <w:pPr>
        <w:pStyle w:val="a3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002D6">
        <w:rPr>
          <w:rFonts w:ascii="Arial" w:hAnsi="Arial" w:cs="Arial"/>
          <w:i/>
          <w:sz w:val="24"/>
          <w:szCs w:val="24"/>
        </w:rPr>
        <w:t>в древнерусском языке краткие прилагательные (как и полные) изменялись по падежам. Формы косвенных падежей кратких прилагательных сохранились в некоторых фразеологизмах: на босу ногу (вин. падеж), средь бела дня (род. падеж), от мала до велика(род. падеж).В современном русском языке краткие прилагательные изменяются по числам, а в ед. числе по родам, а по падежам не изменяются.</w:t>
      </w:r>
    </w:p>
    <w:p w:rsidR="00FC0688" w:rsidRPr="0081196B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Задание 10</w:t>
      </w:r>
      <w:r w:rsidRPr="0081196B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Ответ: 8</w:t>
      </w:r>
      <w:r w:rsidRPr="00B8413B">
        <w:rPr>
          <w:rFonts w:ascii="Arial" w:eastAsia="Times New Roman" w:hAnsi="Arial" w:cs="Arial"/>
          <w:sz w:val="24"/>
          <w:szCs w:val="24"/>
          <w:lang w:eastAsia="ru-RU"/>
        </w:rPr>
        <w:t xml:space="preserve"> б. за правильно написанную по структуре аннотацию к книге.</w:t>
      </w:r>
    </w:p>
    <w:p w:rsidR="00FC0688" w:rsidRPr="000F6C02" w:rsidRDefault="00FC0688" w:rsidP="00FC068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 xml:space="preserve">О чем книга. 2. Кому адресована или предназначена. </w:t>
      </w:r>
    </w:p>
    <w:p w:rsidR="00FC0688" w:rsidRPr="000F6C02" w:rsidRDefault="00FC0688" w:rsidP="00FC0688">
      <w:pPr>
        <w:pStyle w:val="a3"/>
        <w:spacing w:after="0" w:line="240" w:lineRule="auto"/>
        <w:ind w:left="9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C02">
        <w:rPr>
          <w:rFonts w:ascii="Arial" w:eastAsia="Times New Roman" w:hAnsi="Arial" w:cs="Arial"/>
          <w:sz w:val="24"/>
          <w:szCs w:val="24"/>
          <w:lang w:eastAsia="ru-RU"/>
        </w:rPr>
        <w:t>Аннотация – один из самых маленьких научных жанров. Имеет четкую структуру. Участники должны  выдержать требования к жанру аннотации.</w:t>
      </w:r>
    </w:p>
    <w:p w:rsidR="00FC0688" w:rsidRPr="000F6C02" w:rsidRDefault="00FC0688" w:rsidP="00FC0688">
      <w:pPr>
        <w:spacing w:after="20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C0688" w:rsidRPr="0081196B" w:rsidRDefault="00FC0688" w:rsidP="00FC068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C0688" w:rsidRPr="000F6C02" w:rsidRDefault="00FC0688" w:rsidP="00FC0688">
      <w:pPr>
        <w:spacing w:after="20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bookmarkStart w:id="0" w:name="_GoBack"/>
      <w:bookmarkEnd w:id="0"/>
    </w:p>
    <w:p w:rsidR="00FC0688" w:rsidRPr="000F6C02" w:rsidRDefault="00FC0688" w:rsidP="00FC0688">
      <w:pPr>
        <w:spacing w:after="20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0688" w:rsidRPr="000F6C02" w:rsidRDefault="00FC0688" w:rsidP="00FC06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0688" w:rsidRPr="000F6C02" w:rsidRDefault="00FC0688" w:rsidP="00FC0688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C0688" w:rsidRPr="00FC0688" w:rsidRDefault="00FC0688" w:rsidP="00BE27CF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sectPr w:rsidR="00FC0688" w:rsidRPr="00FC0688" w:rsidSect="009D30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13E7AE1"/>
    <w:multiLevelType w:val="hybridMultilevel"/>
    <w:tmpl w:val="45509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702C12AC"/>
    <w:multiLevelType w:val="hybridMultilevel"/>
    <w:tmpl w:val="C352B5C4"/>
    <w:lvl w:ilvl="0" w:tplc="10B092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CF"/>
    <w:rsid w:val="00012B49"/>
    <w:rsid w:val="0004289C"/>
    <w:rsid w:val="000A4EF1"/>
    <w:rsid w:val="000F2DCF"/>
    <w:rsid w:val="001D4E5C"/>
    <w:rsid w:val="002B5303"/>
    <w:rsid w:val="00367E20"/>
    <w:rsid w:val="004429F6"/>
    <w:rsid w:val="00463C72"/>
    <w:rsid w:val="00486F23"/>
    <w:rsid w:val="00586673"/>
    <w:rsid w:val="006B6430"/>
    <w:rsid w:val="006E65F5"/>
    <w:rsid w:val="00777797"/>
    <w:rsid w:val="007A3DDA"/>
    <w:rsid w:val="0082751C"/>
    <w:rsid w:val="00833E81"/>
    <w:rsid w:val="00992229"/>
    <w:rsid w:val="009D3091"/>
    <w:rsid w:val="00B15BBA"/>
    <w:rsid w:val="00B55D67"/>
    <w:rsid w:val="00B86EE6"/>
    <w:rsid w:val="00BE27CF"/>
    <w:rsid w:val="00C21C8F"/>
    <w:rsid w:val="00C854E1"/>
    <w:rsid w:val="00D47373"/>
    <w:rsid w:val="00E778D6"/>
    <w:rsid w:val="00F00A52"/>
    <w:rsid w:val="00F307EB"/>
    <w:rsid w:val="00FA5691"/>
    <w:rsid w:val="00FC0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character" w:styleId="a4">
    <w:name w:val="Strong"/>
    <w:qFormat/>
    <w:rsid w:val="00FC0688"/>
    <w:rPr>
      <w:b/>
      <w:bCs/>
    </w:rPr>
  </w:style>
  <w:style w:type="paragraph" w:styleId="a5">
    <w:name w:val="Body Text"/>
    <w:basedOn w:val="a"/>
    <w:link w:val="a6"/>
    <w:rsid w:val="00FC0688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FC0688"/>
    <w:rPr>
      <w:rFonts w:ascii="Liberation Serif" w:eastAsia="DejaVu Sans" w:hAnsi="Liberation Serif" w:cs="DejaVu Sans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character" w:styleId="a4">
    <w:name w:val="Strong"/>
    <w:qFormat/>
    <w:rsid w:val="00FC0688"/>
    <w:rPr>
      <w:b/>
      <w:bCs/>
    </w:rPr>
  </w:style>
  <w:style w:type="paragraph" w:styleId="a5">
    <w:name w:val="Body Text"/>
    <w:basedOn w:val="a"/>
    <w:link w:val="a6"/>
    <w:rsid w:val="00FC0688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FC0688"/>
    <w:rPr>
      <w:rFonts w:ascii="Liberation Serif" w:eastAsia="DejaVu Sans" w:hAnsi="Liberation Serif" w:cs="DejaVu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2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Хуснутдинова Л</cp:lastModifiedBy>
  <cp:revision>3</cp:revision>
  <dcterms:created xsi:type="dcterms:W3CDTF">2019-10-23T06:29:00Z</dcterms:created>
  <dcterms:modified xsi:type="dcterms:W3CDTF">2019-11-08T18:04:00Z</dcterms:modified>
</cp:coreProperties>
</file>